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390CBF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 xml:space="preserve">Grade </w:t>
      </w:r>
      <w:proofErr w:type="gramStart"/>
      <w:r w:rsidRPr="00390CBF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4</w:t>
      </w:r>
      <w:r w:rsidR="002F4501" w:rsidRPr="00390CBF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 xml:space="preserve">  </w:t>
      </w:r>
      <w:r w:rsidR="00390CBF" w:rsidRPr="00390CBF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September</w:t>
      </w:r>
      <w:proofErr w:type="gramEnd"/>
      <w:r w:rsidR="00390CBF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 xml:space="preserve">-November </w:t>
      </w:r>
      <w:r w:rsidR="00390CBF" w:rsidRPr="00390CBF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 xml:space="preserve"> </w:t>
      </w:r>
      <w:r w:rsidR="002F4501" w:rsidRPr="00390CBF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Program Summary 2016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  <w:t>Language Arts:</w:t>
      </w:r>
    </w:p>
    <w:p w:rsidR="003D5592" w:rsidRPr="00390CBF" w:rsidRDefault="003D5592" w:rsidP="003D5592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</w:rPr>
        <w:t>Reading, Representing and Viewing</w:t>
      </w:r>
      <w:r w:rsidR="009F6BDC" w:rsidRPr="00390CBF">
        <w:rPr>
          <w:rFonts w:ascii="Bookman Old Style" w:eastAsia="Times New Roman" w:hAnsi="Bookman Old Style" w:cs="Times New Roman"/>
          <w:b/>
          <w:sz w:val="18"/>
          <w:szCs w:val="18"/>
        </w:rPr>
        <w:t>:</w:t>
      </w:r>
    </w:p>
    <w:p w:rsidR="003D5592" w:rsidRPr="00390CBF" w:rsidRDefault="003D5592" w:rsidP="003D55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</w:rPr>
        <w:t>-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>assessment tools for reading: CAT testing and RAD assessment</w:t>
      </w:r>
    </w:p>
    <w:p w:rsidR="003D5592" w:rsidRPr="00390CBF" w:rsidRDefault="009F6BDC" w:rsidP="003D55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-reading inventory: </w:t>
      </w:r>
      <w:r w:rsidR="003D5592" w:rsidRPr="00390CBF">
        <w:rPr>
          <w:rFonts w:ascii="Bookman Old Style" w:eastAsia="Times New Roman" w:hAnsi="Bookman Old Style" w:cs="Times New Roman"/>
          <w:sz w:val="18"/>
          <w:szCs w:val="18"/>
        </w:rPr>
        <w:t>selecting appropriate reading materials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using the I Pick strategy for selecting good fit books </w:t>
      </w:r>
      <w:r w:rsidR="003D5592" w:rsidRPr="00390CBF">
        <w:rPr>
          <w:rFonts w:ascii="Bookman Old Style" w:eastAsia="Times New Roman" w:hAnsi="Bookman Old Style" w:cs="Times New Roman"/>
          <w:sz w:val="18"/>
          <w:szCs w:val="18"/>
        </w:rPr>
        <w:t>for interest and using the “five finger” rule for reading suitability</w:t>
      </w:r>
    </w:p>
    <w:p w:rsidR="003D5592" w:rsidRPr="00390CBF" w:rsidRDefault="003D5592" w:rsidP="003D55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-exploring purpose for reading, writing, viewing and responding through explicit instruction:</w:t>
      </w:r>
    </w:p>
    <w:p w:rsidR="003D5592" w:rsidRPr="00390CBF" w:rsidRDefault="003D5592" w:rsidP="003D55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-with a partner or in a small group: discuss, outline, define and share a purpose for reading, writing, listening to music and viewing videos </w:t>
      </w:r>
    </w:p>
    <w:p w:rsidR="003D5592" w:rsidRPr="00390CBF" w:rsidRDefault="003D5592" w:rsidP="003D55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-reader’s response journal writing and vocabulary activities for the book </w:t>
      </w:r>
      <w:r w:rsidRPr="00390CBF">
        <w:rPr>
          <w:rFonts w:ascii="Bookman Old Style" w:eastAsia="Times New Roman" w:hAnsi="Bookman Old Style" w:cs="Times New Roman"/>
          <w:sz w:val="18"/>
          <w:szCs w:val="18"/>
          <w:u w:val="single"/>
        </w:rPr>
        <w:t>The Whipping Boy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by Sid Fleischman:</w:t>
      </w:r>
    </w:p>
    <w:p w:rsidR="003D5592" w:rsidRPr="00390CBF" w:rsidRDefault="003D5592" w:rsidP="003D55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-creating images, pictures, and drawings to explain visual representations and show viewing</w:t>
      </w:r>
    </w:p>
    <w:p w:rsidR="003D5592" w:rsidRPr="00390CBF" w:rsidRDefault="003D5592" w:rsidP="003D55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-using a dictionary to locate definitions and explore relationships between terminology</w:t>
      </w:r>
    </w:p>
    <w:p w:rsidR="00C81934" w:rsidRPr="00390CBF" w:rsidRDefault="00E07798" w:rsidP="00C81934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</w:rPr>
        <w:t>Writing:</w:t>
      </w:r>
    </w:p>
    <w:p w:rsidR="00D86331" w:rsidRPr="00390CBF" w:rsidRDefault="00D86331" w:rsidP="00D86331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-practice in cursive writing: neatness, letter formation, how to read and understand han</w:t>
      </w:r>
      <w:r w:rsidR="00390CBF">
        <w:rPr>
          <w:rFonts w:ascii="Bookman Old Style" w:eastAsia="Times New Roman" w:hAnsi="Bookman Old Style" w:cs="Times New Roman"/>
          <w:sz w:val="18"/>
          <w:szCs w:val="18"/>
        </w:rPr>
        <w:t xml:space="preserve">dwritten 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>texts</w:t>
      </w:r>
    </w:p>
    <w:p w:rsidR="00E07798" w:rsidRPr="00390CBF" w:rsidRDefault="00E07798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-My Summer Vacation writing</w:t>
      </w:r>
      <w:r w:rsidR="009F6BDC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assignment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>: summarizing highlights of activities of the summer vacation and illustrating visually to support writing</w:t>
      </w:r>
    </w:p>
    <w:p w:rsidR="00E07798" w:rsidRPr="00390CBF" w:rsidRDefault="00E07798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-purpose for writing poster</w:t>
      </w:r>
      <w:r w:rsidR="009F6BDC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assignment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: selecting a theme (wanted, for sale, or lost) and using descriptive language to communicate the 5 W’s </w:t>
      </w:r>
      <w:r w:rsidR="003D5592" w:rsidRPr="00390CBF">
        <w:rPr>
          <w:rFonts w:ascii="Bookman Old Style" w:eastAsia="Times New Roman" w:hAnsi="Bookman Old Style" w:cs="Times New Roman"/>
          <w:sz w:val="18"/>
          <w:szCs w:val="18"/>
        </w:rPr>
        <w:t>(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>who, what when where and why</w:t>
      </w:r>
      <w:r w:rsidR="003D5592" w:rsidRPr="00390CBF">
        <w:rPr>
          <w:rFonts w:ascii="Bookman Old Style" w:eastAsia="Times New Roman" w:hAnsi="Bookman Old Style" w:cs="Times New Roman"/>
          <w:sz w:val="18"/>
          <w:szCs w:val="18"/>
        </w:rPr>
        <w:t>)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. Creating a poster to communicate </w:t>
      </w:r>
      <w:r w:rsidR="003D5592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a 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purpose, visually </w:t>
      </w:r>
      <w:r w:rsidR="003D5592" w:rsidRPr="00390CBF">
        <w:rPr>
          <w:rFonts w:ascii="Bookman Old Style" w:eastAsia="Times New Roman" w:hAnsi="Bookman Old Style" w:cs="Times New Roman"/>
          <w:sz w:val="18"/>
          <w:szCs w:val="18"/>
        </w:rPr>
        <w:t>develop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theme with</w:t>
      </w:r>
      <w:r w:rsidR="003D5592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an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illustration and support the theme with writing</w:t>
      </w:r>
    </w:p>
    <w:p w:rsidR="003D5592" w:rsidRPr="00390CBF" w:rsidRDefault="00E07798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-creative writing project</w:t>
      </w:r>
      <w:r w:rsidR="009F6BDC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assignment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: selecting purpose cards that have scenarios for writing (to inform, to persuade, or to entertain) </w:t>
      </w:r>
    </w:p>
    <w:p w:rsidR="009F6BDC" w:rsidRPr="00390CBF" w:rsidRDefault="009F6BDC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-developing the writing process: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-using graphic organizers for pre-writing or idea deve</w:t>
      </w:r>
      <w:r w:rsidR="003D5592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lopment before rough draft 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>writing</w:t>
      </w:r>
    </w:p>
    <w:p w:rsidR="003D5592" w:rsidRPr="00390CBF" w:rsidRDefault="009F6BDC" w:rsidP="003D55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</w:t>
      </w:r>
      <w:r w:rsidR="003D5592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creating rough drafts, editing and revising </w:t>
      </w:r>
      <w:r w:rsidR="00D86331" w:rsidRPr="00390CBF">
        <w:rPr>
          <w:rFonts w:ascii="Bookman Old Style" w:eastAsia="Times New Roman" w:hAnsi="Bookman Old Style" w:cs="Times New Roman"/>
          <w:sz w:val="18"/>
          <w:szCs w:val="18"/>
        </w:rPr>
        <w:t>errors, preparing</w:t>
      </w:r>
      <w:r w:rsidR="003D5592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for a formal written product with multiple drafts and sharing final products</w:t>
      </w:r>
    </w:p>
    <w:p w:rsidR="00C81934" w:rsidRPr="00390CBF" w:rsidRDefault="003D5592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-editing rough draft copies for:</w:t>
      </w:r>
      <w:r w:rsidR="00C81934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topic sentence, support with evidence, provide highlighted detail, </w:t>
      </w:r>
      <w:r w:rsidR="00D86331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and </w:t>
      </w:r>
      <w:r w:rsidR="00C81934" w:rsidRPr="00390CBF">
        <w:rPr>
          <w:rFonts w:ascii="Bookman Old Style" w:eastAsia="Times New Roman" w:hAnsi="Bookman Old Style" w:cs="Times New Roman"/>
          <w:sz w:val="18"/>
          <w:szCs w:val="18"/>
        </w:rPr>
        <w:t>use persuasive language to engage an audience</w:t>
      </w:r>
    </w:p>
    <w:p w:rsidR="00C81934" w:rsidRPr="00390CBF" w:rsidRDefault="00D86331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*assessment tools: reader’s response</w:t>
      </w:r>
      <w:r w:rsidR="00930D0F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journal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rubric, </w:t>
      </w:r>
      <w:r w:rsidR="00416892" w:rsidRPr="00390CBF">
        <w:rPr>
          <w:rFonts w:ascii="Bookman Old Style" w:eastAsia="Times New Roman" w:hAnsi="Bookman Old Style" w:cs="Times New Roman"/>
          <w:sz w:val="18"/>
          <w:szCs w:val="18"/>
        </w:rPr>
        <w:t>self-assessment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using</w:t>
      </w:r>
      <w:r w:rsidR="003D5592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</w:t>
      </w:r>
      <w:r w:rsidR="00C81934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a co-generated writing continuum 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>(checklist and establishing future writing goals), and vocabulary quiz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  <w:t>Math: Patterns and Numeration</w:t>
      </w:r>
    </w:p>
    <w:p w:rsidR="00C81934" w:rsidRPr="00390CBF" w:rsidRDefault="002F4501" w:rsidP="00C81934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</w:rPr>
        <w:t xml:space="preserve">Patterns: 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</w:rPr>
        <w:t>-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>identify, describe and complete patterns in an addition table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-identifying patterns: increasing, decreasing and repetitive patterns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-finding subsequent numbers in a pattern rule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-creating own patterns and describing pattern rules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-using problem solving strategies to find sums and differences of patterns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-determine the missing number in an equation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-using equations to solve problems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Cs w:val="24"/>
        </w:rPr>
        <w:t>*</w:t>
      </w:r>
      <w:r w:rsidR="003D5592" w:rsidRPr="00390CBF">
        <w:rPr>
          <w:rFonts w:ascii="Bookman Old Style" w:eastAsia="Times New Roman" w:hAnsi="Bookman Old Style" w:cs="Times New Roman"/>
          <w:sz w:val="18"/>
          <w:szCs w:val="18"/>
        </w:rPr>
        <w:t>assessment: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writing board samples, daily class assignments, and tests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</w:pPr>
      <w:r w:rsidRPr="00390CBF">
        <w:rPr>
          <w:rFonts w:ascii="Bookman Old Style" w:eastAsia="Times New Roman" w:hAnsi="Bookman Old Style" w:cs="Times New Roman"/>
          <w:b/>
          <w:sz w:val="20"/>
          <w:szCs w:val="20"/>
          <w:u w:val="single"/>
        </w:rPr>
        <w:t>Science:</w:t>
      </w:r>
    </w:p>
    <w:p w:rsidR="00C81934" w:rsidRPr="00390CBF" w:rsidRDefault="002F4501" w:rsidP="00C81934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390CBF">
        <w:rPr>
          <w:rFonts w:ascii="Bookman Old Style" w:eastAsia="Times New Roman" w:hAnsi="Bookman Old Style" w:cs="Times New Roman"/>
          <w:b/>
          <w:sz w:val="20"/>
          <w:szCs w:val="20"/>
        </w:rPr>
        <w:t xml:space="preserve"> Weather: 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</w:rPr>
        <w:t>-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>introduction to the scientific process and format for documenting experiments: purpose, hypothesis, materials, procedure, observations and conclusion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-identify local weather patterns by comparing, graphing and documenting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-understanding relationships between seasons, the sun’s energy, and wind affect daily weather patterns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-reading weather maps, classifying clouds shape/where they form and how it relates to expected weather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-how to forecast and predict weather given weather tools and compare to traditional methods of gathering data about weather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-understanding weather conditions and how they impact our lives</w:t>
      </w:r>
    </w:p>
    <w:p w:rsidR="00C81934" w:rsidRPr="00390CBF" w:rsidRDefault="00D86331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*a</w:t>
      </w:r>
      <w:r w:rsidR="00C81934" w:rsidRPr="00390CBF">
        <w:rPr>
          <w:rFonts w:ascii="Bookman Old Style" w:eastAsia="Times New Roman" w:hAnsi="Bookman Old Style" w:cs="Times New Roman"/>
          <w:sz w:val="18"/>
          <w:szCs w:val="18"/>
        </w:rPr>
        <w:t>ssessment tools: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</w:t>
      </w:r>
      <w:r w:rsidR="00C81934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rubrics, lab reports, weather journa</w:t>
      </w:r>
      <w:r w:rsidR="002F4501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ls 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>and tests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C81934" w:rsidRPr="00390CBF" w:rsidRDefault="00C81934" w:rsidP="00C81934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b/>
          <w:bCs/>
          <w:sz w:val="18"/>
          <w:szCs w:val="18"/>
          <w:u w:val="single"/>
        </w:rPr>
        <w:t>Social Studies:</w:t>
      </w:r>
      <w:r w:rsidR="00D86331" w:rsidRPr="00390CBF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 Resources &amp; Wealth  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-identify and compare the time line and technology changes in Saskatchewan’s farming community (from pioneer to modern day)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-identify the factors effecting farming prosperity: environmental factors, technology and vegetation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-describe the resources of </w:t>
      </w:r>
      <w:smartTag w:uri="urn:schemas-microsoft-com:office:smarttags" w:element="State">
        <w:smartTag w:uri="urn:schemas-microsoft-com:office:smarttags" w:element="place">
          <w:r w:rsidRPr="00390CBF">
            <w:rPr>
              <w:rFonts w:ascii="Bookman Old Style" w:eastAsia="Times New Roman" w:hAnsi="Bookman Old Style" w:cs="Times New Roman"/>
              <w:sz w:val="18"/>
              <w:szCs w:val="18"/>
            </w:rPr>
            <w:t>Saskatchewan</w:t>
          </w:r>
        </w:smartTag>
      </w:smartTag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from mining (uranium, coal, oil and petroleum) to agriculture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lastRenderedPageBreak/>
        <w:t xml:space="preserve">-identify the needs and wants of </w:t>
      </w:r>
      <w:smartTag w:uri="urn:schemas-microsoft-com:office:smarttags" w:element="State">
        <w:smartTag w:uri="urn:schemas-microsoft-com:office:smarttags" w:element="place">
          <w:r w:rsidRPr="00390CBF">
            <w:rPr>
              <w:rFonts w:ascii="Bookman Old Style" w:eastAsia="Times New Roman" w:hAnsi="Bookman Old Style" w:cs="Times New Roman"/>
              <w:sz w:val="18"/>
              <w:szCs w:val="18"/>
            </w:rPr>
            <w:t>Saskatchewan</w:t>
          </w:r>
        </w:smartTag>
      </w:smartTag>
      <w:r w:rsidRPr="00390CBF">
        <w:rPr>
          <w:rFonts w:ascii="Bookman Old Style" w:eastAsia="Times New Roman" w:hAnsi="Bookman Old Style" w:cs="Times New Roman"/>
          <w:sz w:val="18"/>
          <w:szCs w:val="18"/>
        </w:rPr>
        <w:t>’s community: economy, trade and jobs in relation to resources and agriculture</w:t>
      </w:r>
    </w:p>
    <w:p w:rsidR="00D86331" w:rsidRPr="00390CBF" w:rsidRDefault="00D86331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-partner and group work, understanding the changes in techniques, machinery and lifestyles of Saskatchewan’s farming community</w:t>
      </w:r>
    </w:p>
    <w:p w:rsidR="00C81934" w:rsidRPr="00390CBF" w:rsidRDefault="00D86331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*a</w:t>
      </w:r>
      <w:r w:rsidR="00C81934" w:rsidRPr="00390CBF">
        <w:rPr>
          <w:rFonts w:ascii="Bookman Old Style" w:eastAsia="Times New Roman" w:hAnsi="Bookman Old Style" w:cs="Times New Roman"/>
          <w:sz w:val="18"/>
          <w:szCs w:val="18"/>
        </w:rPr>
        <w:t>ssessment tools: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</w:t>
      </w:r>
      <w:r w:rsidR="00C81934" w:rsidRPr="00390CBF">
        <w:rPr>
          <w:rFonts w:ascii="Bookman Old Style" w:eastAsia="Times New Roman" w:hAnsi="Bookman Old Style" w:cs="Times New Roman"/>
          <w:bCs/>
          <w:sz w:val="18"/>
          <w:szCs w:val="18"/>
        </w:rPr>
        <w:t>class work, projects, mapping assignments</w:t>
      </w:r>
      <w:r w:rsidRPr="00390CBF">
        <w:rPr>
          <w:rFonts w:ascii="Bookman Old Style" w:eastAsia="Times New Roman" w:hAnsi="Bookman Old Style" w:cs="Times New Roman"/>
          <w:bCs/>
          <w:sz w:val="18"/>
          <w:szCs w:val="18"/>
        </w:rPr>
        <w:t xml:space="preserve"> and tests</w:t>
      </w:r>
      <w:r w:rsidR="00C81934"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  <w:t xml:space="preserve">Health: Self Concept/Character Education 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-understanding the importance of identifying own strengths, interests, aptitude, special qualities, uniqueness and beliefs.</w:t>
      </w:r>
    </w:p>
    <w:p w:rsidR="00930D0F" w:rsidRPr="00390CBF" w:rsidRDefault="00930D0F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-identify own role as a class and school member</w:t>
      </w:r>
    </w:p>
    <w:p w:rsidR="00930D0F" w:rsidRPr="00390CBF" w:rsidRDefault="00930D0F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-discussing the importance of school and exploring own personal values</w:t>
      </w:r>
    </w:p>
    <w:p w:rsidR="00C81934" w:rsidRPr="00390CBF" w:rsidRDefault="00930D0F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-brainstorming affective methods for communicating with peers and problem solving sensitive issues</w:t>
      </w:r>
    </w:p>
    <w:p w:rsidR="00C81934" w:rsidRPr="00390CBF" w:rsidRDefault="00C81934" w:rsidP="00C81934">
      <w:pPr>
        <w:rPr>
          <w:rFonts w:ascii="Bookman Old Style" w:hAnsi="Bookman Old Style" w:cs="Times New Roman"/>
        </w:rPr>
      </w:pP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  <w:t>Physical Education: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-spatial awareness: basic movement patterns, pathways, dodging, evading, offense and defense maneuvers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-swimming-exploration of movement and aquatics</w:t>
      </w:r>
    </w:p>
    <w:p w:rsidR="00C81934" w:rsidRPr="00390CBF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-accompaniment: hand dribbling, foot dribbling, throwing and catching (balls, Frisbees/discs, bean bags, </w:t>
      </w:r>
      <w:proofErr w:type="spellStart"/>
      <w:r w:rsidRPr="00390CBF">
        <w:rPr>
          <w:rFonts w:ascii="Bookman Old Style" w:eastAsia="Times New Roman" w:hAnsi="Bookman Old Style" w:cs="Times New Roman"/>
          <w:sz w:val="18"/>
          <w:szCs w:val="18"/>
        </w:rPr>
        <w:t>etc</w:t>
      </w:r>
      <w:proofErr w:type="spellEnd"/>
      <w:r w:rsidRPr="00390CBF">
        <w:rPr>
          <w:rFonts w:ascii="Bookman Old Style" w:eastAsia="Times New Roman" w:hAnsi="Bookman Old Style" w:cs="Times New Roman"/>
          <w:sz w:val="18"/>
          <w:szCs w:val="18"/>
        </w:rPr>
        <w:t>), sending and receiving, volleying, and striking objects (racquet activities)</w:t>
      </w:r>
    </w:p>
    <w:p w:rsidR="00C81934" w:rsidRDefault="00C81934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-warm ups activities: exercising both for flexibility and cardio vascular </w:t>
      </w:r>
    </w:p>
    <w:p w:rsidR="00447C10" w:rsidRDefault="00447C10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</w:p>
    <w:p w:rsidR="00447C10" w:rsidRPr="00C076B7" w:rsidRDefault="00447C10" w:rsidP="00C81934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</w:pPr>
      <w:r w:rsidRPr="00C076B7"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  <w:t xml:space="preserve">Arts Education: Ms. </w:t>
      </w:r>
      <w:proofErr w:type="spellStart"/>
      <w:r w:rsidRPr="00C076B7"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  <w:t>Reist</w:t>
      </w:r>
      <w:proofErr w:type="spellEnd"/>
    </w:p>
    <w:p w:rsidR="00447C10" w:rsidRDefault="00447C10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sz w:val="18"/>
          <w:szCs w:val="18"/>
        </w:rPr>
        <w:t>-exploring the elements of music: rhythm, beat, dynamics, tempo and pitch through listening</w:t>
      </w:r>
    </w:p>
    <w:p w:rsidR="00447C10" w:rsidRPr="00390CBF" w:rsidRDefault="00447C10" w:rsidP="00C81934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>
        <w:rPr>
          <w:rFonts w:ascii="Bookman Old Style" w:eastAsia="Times New Roman" w:hAnsi="Bookman Old Style" w:cs="Times New Roman"/>
          <w:sz w:val="18"/>
          <w:szCs w:val="18"/>
        </w:rPr>
        <w:t>-moving creatively, playing instruments and discussion</w:t>
      </w:r>
      <w:r w:rsidR="00E72FB9">
        <w:rPr>
          <w:rFonts w:ascii="Bookman Old Style" w:eastAsia="Times New Roman" w:hAnsi="Bookman Old Style" w:cs="Times New Roman"/>
          <w:sz w:val="18"/>
          <w:szCs w:val="18"/>
        </w:rPr>
        <w:t>s</w:t>
      </w:r>
    </w:p>
    <w:p w:rsidR="00C81934" w:rsidRPr="00390CBF" w:rsidRDefault="00C81934" w:rsidP="00C81934">
      <w:pPr>
        <w:rPr>
          <w:rFonts w:ascii="Bookman Old Style" w:hAnsi="Bookman Old Style" w:cs="Times New Roman"/>
        </w:rPr>
      </w:pPr>
      <w:bookmarkStart w:id="0" w:name="_GoBack"/>
      <w:bookmarkEnd w:id="0"/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416892" w:rsidRPr="00390CBF" w:rsidRDefault="00416892" w:rsidP="00357607">
      <w:pPr>
        <w:rPr>
          <w:rFonts w:ascii="Bookman Old Style" w:hAnsi="Bookman Old Style" w:cs="Times New Roman"/>
          <w:b/>
          <w:u w:val="single"/>
        </w:rPr>
      </w:pPr>
    </w:p>
    <w:p w:rsidR="00357607" w:rsidRPr="00390CBF" w:rsidRDefault="002F4501" w:rsidP="00357607">
      <w:pPr>
        <w:rPr>
          <w:rFonts w:ascii="Bookman Old Style" w:hAnsi="Bookman Old Style"/>
          <w:b/>
          <w:u w:val="single"/>
        </w:rPr>
      </w:pPr>
      <w:r w:rsidRPr="00390CBF">
        <w:rPr>
          <w:rFonts w:ascii="Bookman Old Style" w:hAnsi="Bookman Old Style"/>
          <w:b/>
          <w:u w:val="single"/>
        </w:rPr>
        <w:t xml:space="preserve">Grade </w:t>
      </w:r>
      <w:proofErr w:type="gramStart"/>
      <w:r w:rsidRPr="00390CBF">
        <w:rPr>
          <w:rFonts w:ascii="Bookman Old Style" w:hAnsi="Bookman Old Style"/>
          <w:b/>
          <w:u w:val="single"/>
        </w:rPr>
        <w:t xml:space="preserve">5  </w:t>
      </w:r>
      <w:r w:rsidR="00390CBF" w:rsidRPr="00390CBF">
        <w:rPr>
          <w:rFonts w:ascii="Bookman Old Style" w:hAnsi="Bookman Old Style"/>
          <w:b/>
          <w:u w:val="single"/>
        </w:rPr>
        <w:t>September</w:t>
      </w:r>
      <w:proofErr w:type="gramEnd"/>
      <w:r w:rsidR="00390CBF">
        <w:rPr>
          <w:rFonts w:ascii="Bookman Old Style" w:hAnsi="Bookman Old Style"/>
          <w:b/>
          <w:u w:val="single"/>
        </w:rPr>
        <w:t>-November</w:t>
      </w:r>
      <w:r w:rsidR="00390CBF" w:rsidRPr="00390CBF">
        <w:rPr>
          <w:rFonts w:ascii="Bookman Old Style" w:hAnsi="Bookman Old Style"/>
          <w:b/>
          <w:u w:val="single"/>
        </w:rPr>
        <w:t xml:space="preserve">  </w:t>
      </w:r>
      <w:r w:rsidRPr="00390CBF">
        <w:rPr>
          <w:rFonts w:ascii="Bookman Old Style" w:hAnsi="Bookman Old Style"/>
          <w:b/>
          <w:u w:val="single"/>
        </w:rPr>
        <w:t>Program Summary 2016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  <w:t>Language Arts: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</w:rPr>
        <w:t>Reading, Representing and Viewing: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</w:rPr>
        <w:t>-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>RAD assessment</w:t>
      </w:r>
      <w:r w:rsidR="00390CBF">
        <w:rPr>
          <w:rFonts w:ascii="Bookman Old Style" w:eastAsia="Times New Roman" w:hAnsi="Bookman Old Style" w:cs="Times New Roman"/>
          <w:sz w:val="18"/>
          <w:szCs w:val="18"/>
        </w:rPr>
        <w:t xml:space="preserve"> tool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for reading</w:t>
      </w:r>
      <w:r w:rsidR="00390CBF">
        <w:rPr>
          <w:rFonts w:ascii="Bookman Old Style" w:eastAsia="Times New Roman" w:hAnsi="Bookman Old Style" w:cs="Times New Roman"/>
          <w:sz w:val="18"/>
          <w:szCs w:val="18"/>
        </w:rPr>
        <w:t xml:space="preserve"> comprehension 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-reading inventory: selecting appropriate reading materials using the I Pick strategy for selecting good fit books for interest and using the “five finger” rule for reading suitability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-exploring purpose for reading, writing, viewing and responding through explicit instruction: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-with a partner or in a small group: discuss, outline, define and share a purpose for reading, writing, listening to music and viewing videos 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-reader’s response journal writing and vocabulary activities for the book </w:t>
      </w:r>
      <w:r w:rsidRPr="00390CBF">
        <w:rPr>
          <w:rFonts w:ascii="Bookman Old Style" w:eastAsia="Times New Roman" w:hAnsi="Bookman Old Style" w:cs="Times New Roman"/>
          <w:sz w:val="18"/>
          <w:szCs w:val="18"/>
          <w:u w:val="single"/>
        </w:rPr>
        <w:t>The Whipping Boy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by Sid Fleischman: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-creating images, pictures, and drawings to explain visual representations and show viewing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-using a dictionary to locate definitions and explore relationships between terminology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</w:rPr>
        <w:t>Writing: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-practice in cursive writing: neatness, letter formation, how to read and understand han</w:t>
      </w:r>
      <w:r w:rsidR="00390CBF">
        <w:rPr>
          <w:rFonts w:ascii="Bookman Old Style" w:eastAsia="Times New Roman" w:hAnsi="Bookman Old Style" w:cs="Times New Roman"/>
          <w:sz w:val="18"/>
          <w:szCs w:val="18"/>
        </w:rPr>
        <w:t xml:space="preserve">dwritten 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>texts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-My Summer Vacation writing assignment: summarizing highlights of activities of the summer vacation and illustrating visually to support writing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-purpose for writing poster assignment: selecting a theme (wanted, for sale, or lost) and using descriptive language to communicate the 5 W’s (who, what when where and why). Creating a poster to communicate a purpose, visually develop theme with an illustration and support the theme with writing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-creative writing project assignment: selecting purpose cards that have scenarios for writing (to inform, to persuade, or to entertain) 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-developing the writing process: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-using graphic organizers for pre-writing or idea development before rough draft writing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-creating rough drafts, editing and revising errors, preparing for a formal written product with multiple drafts and sharing final products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-editing rough draft copies for: topic sentence, support with evidence, provide highlighted detail, and use persuasive language to engage an audience</w:t>
      </w:r>
    </w:p>
    <w:p w:rsidR="00930D0F" w:rsidRPr="00390CBF" w:rsidRDefault="00930D0F" w:rsidP="00930D0F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*assessment tools: reader’s response journal rubric, </w:t>
      </w:r>
      <w:r w:rsidR="00390CBF" w:rsidRPr="00390CBF">
        <w:rPr>
          <w:rFonts w:ascii="Bookman Old Style" w:eastAsia="Times New Roman" w:hAnsi="Bookman Old Style" w:cs="Times New Roman"/>
          <w:sz w:val="18"/>
          <w:szCs w:val="18"/>
        </w:rPr>
        <w:t>self-assessment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 xml:space="preserve"> using a co-generated writing continuum (checklist and establishing future writing goals), and vocabulary quiz</w:t>
      </w:r>
    </w:p>
    <w:p w:rsidR="00390CBF" w:rsidRDefault="00390CBF" w:rsidP="00357607">
      <w:pPr>
        <w:rPr>
          <w:rFonts w:ascii="Bookman Old Style" w:hAnsi="Bookman Old Style"/>
          <w:b/>
          <w:sz w:val="18"/>
          <w:szCs w:val="18"/>
          <w:u w:val="single"/>
        </w:rPr>
      </w:pPr>
    </w:p>
    <w:p w:rsidR="00357607" w:rsidRPr="00390CBF" w:rsidRDefault="00357607" w:rsidP="00357607">
      <w:pPr>
        <w:rPr>
          <w:rFonts w:ascii="Bookman Old Style" w:hAnsi="Bookman Old Style"/>
          <w:b/>
          <w:sz w:val="18"/>
          <w:szCs w:val="18"/>
          <w:u w:val="single"/>
        </w:rPr>
      </w:pPr>
      <w:r w:rsidRPr="00390CBF">
        <w:rPr>
          <w:rFonts w:ascii="Bookman Old Style" w:hAnsi="Bookman Old Style"/>
          <w:b/>
          <w:sz w:val="18"/>
          <w:szCs w:val="18"/>
          <w:u w:val="single"/>
        </w:rPr>
        <w:t>Math: Patterns and Numeration</w:t>
      </w:r>
    </w:p>
    <w:p w:rsidR="00357607" w:rsidRPr="00390CBF" w:rsidRDefault="00930D0F" w:rsidP="00357607">
      <w:pPr>
        <w:rPr>
          <w:rFonts w:ascii="Bookman Old Style" w:hAnsi="Bookman Old Style"/>
          <w:b/>
          <w:sz w:val="18"/>
          <w:szCs w:val="18"/>
        </w:rPr>
      </w:pPr>
      <w:r w:rsidRPr="00390CBF">
        <w:rPr>
          <w:rFonts w:ascii="Bookman Old Style" w:hAnsi="Bookman Old Style"/>
          <w:b/>
          <w:sz w:val="18"/>
          <w:szCs w:val="18"/>
        </w:rPr>
        <w:t xml:space="preserve">Patterns: 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b/>
          <w:sz w:val="18"/>
          <w:szCs w:val="18"/>
        </w:rPr>
        <w:t>-</w:t>
      </w:r>
      <w:r w:rsidRPr="00390CBF">
        <w:rPr>
          <w:rFonts w:ascii="Bookman Old Style" w:hAnsi="Bookman Old Style"/>
          <w:sz w:val="18"/>
          <w:szCs w:val="18"/>
        </w:rPr>
        <w:t>sequencing patterns using pictographs, charts, and symbols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-identifying patterns: increasing, decreasing and repetitive patterns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-finding subsequent elements, symbols, or numbers in a pattern rule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-creating own patterns and describing pattern rules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-using one to two step problem solving strategies to find sums and differences of patterns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-using expressions to solve for an unknown variable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-creating expressions to identify missing variables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-using opposite order of operations to check validity of expression</w:t>
      </w:r>
    </w:p>
    <w:p w:rsidR="00357607" w:rsidRPr="00390CBF" w:rsidRDefault="00416892" w:rsidP="00357607">
      <w:pPr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*a</w:t>
      </w:r>
      <w:r w:rsidR="009E18FA" w:rsidRPr="00390CBF">
        <w:rPr>
          <w:rFonts w:ascii="Bookman Old Style" w:hAnsi="Bookman Old Style"/>
          <w:sz w:val="18"/>
          <w:szCs w:val="18"/>
        </w:rPr>
        <w:t xml:space="preserve">ssessment tools: </w:t>
      </w:r>
      <w:r w:rsidR="00930D0F" w:rsidRPr="00390CBF">
        <w:rPr>
          <w:rFonts w:ascii="Bookman Old Style" w:hAnsi="Bookman Old Style"/>
          <w:sz w:val="18"/>
          <w:szCs w:val="18"/>
        </w:rPr>
        <w:t xml:space="preserve">daily assignments and </w:t>
      </w:r>
      <w:r w:rsidR="009E18FA" w:rsidRPr="00390CBF">
        <w:rPr>
          <w:rFonts w:ascii="Bookman Old Style" w:hAnsi="Bookman Old Style"/>
          <w:sz w:val="18"/>
          <w:szCs w:val="18"/>
        </w:rPr>
        <w:t>test</w:t>
      </w:r>
      <w:r w:rsidR="00930D0F" w:rsidRPr="00390CBF">
        <w:rPr>
          <w:rFonts w:ascii="Bookman Old Style" w:hAnsi="Bookman Old Style"/>
          <w:sz w:val="18"/>
          <w:szCs w:val="18"/>
        </w:rPr>
        <w:t>s</w:t>
      </w:r>
    </w:p>
    <w:p w:rsidR="00357607" w:rsidRPr="00390CBF" w:rsidRDefault="00357607" w:rsidP="00357607">
      <w:pPr>
        <w:rPr>
          <w:rFonts w:ascii="Bookman Old Style" w:hAnsi="Bookman Old Style"/>
          <w:b/>
          <w:sz w:val="18"/>
          <w:szCs w:val="18"/>
        </w:rPr>
      </w:pPr>
    </w:p>
    <w:p w:rsidR="00357607" w:rsidRPr="00390CBF" w:rsidRDefault="00357607" w:rsidP="00357607">
      <w:pPr>
        <w:rPr>
          <w:rFonts w:ascii="Bookman Old Style" w:hAnsi="Bookman Old Style"/>
          <w:b/>
          <w:sz w:val="20"/>
          <w:szCs w:val="20"/>
          <w:u w:val="single"/>
        </w:rPr>
      </w:pPr>
      <w:r w:rsidRPr="00390CBF">
        <w:rPr>
          <w:rFonts w:ascii="Bookman Old Style" w:hAnsi="Bookman Old Style"/>
          <w:b/>
          <w:sz w:val="20"/>
          <w:szCs w:val="20"/>
          <w:u w:val="single"/>
        </w:rPr>
        <w:t>Science:</w:t>
      </w:r>
    </w:p>
    <w:p w:rsidR="00416892" w:rsidRPr="00390CBF" w:rsidRDefault="009E18FA" w:rsidP="00416892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390CBF">
        <w:rPr>
          <w:rFonts w:ascii="Bookman Old Style" w:hAnsi="Bookman Old Style"/>
          <w:b/>
          <w:sz w:val="20"/>
          <w:szCs w:val="20"/>
        </w:rPr>
        <w:t xml:space="preserve"> </w:t>
      </w:r>
      <w:r w:rsidR="00416892" w:rsidRPr="00390CBF">
        <w:rPr>
          <w:rFonts w:ascii="Bookman Old Style" w:eastAsia="Times New Roman" w:hAnsi="Bookman Old Style" w:cs="Times New Roman"/>
          <w:b/>
          <w:sz w:val="20"/>
          <w:szCs w:val="20"/>
        </w:rPr>
        <w:t xml:space="preserve">Weather: </w:t>
      </w:r>
    </w:p>
    <w:p w:rsidR="00416892" w:rsidRPr="00390CBF" w:rsidRDefault="00416892" w:rsidP="004168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</w:rPr>
        <w:t>-</w:t>
      </w:r>
      <w:r w:rsidRPr="00390CBF">
        <w:rPr>
          <w:rFonts w:ascii="Bookman Old Style" w:eastAsia="Times New Roman" w:hAnsi="Bookman Old Style" w:cs="Times New Roman"/>
          <w:sz w:val="18"/>
          <w:szCs w:val="18"/>
        </w:rPr>
        <w:t>introduction to the scientific process and format for documenting experiments: purpose, hypothesis, materials, procedure, observations and conclusion</w:t>
      </w:r>
    </w:p>
    <w:p w:rsidR="00416892" w:rsidRPr="00390CBF" w:rsidRDefault="00416892" w:rsidP="004168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-identify local weather patterns by comparing, graphing and documenting</w:t>
      </w:r>
    </w:p>
    <w:p w:rsidR="00416892" w:rsidRPr="00390CBF" w:rsidRDefault="00416892" w:rsidP="004168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-understanding relationships between seasons, the sun’s energy, and wind affect daily weather patterns</w:t>
      </w:r>
    </w:p>
    <w:p w:rsidR="00416892" w:rsidRPr="00390CBF" w:rsidRDefault="00416892" w:rsidP="004168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-reading weather maps, classifying clouds shape/where they form and how it relates to expected weather</w:t>
      </w:r>
    </w:p>
    <w:p w:rsidR="00416892" w:rsidRPr="00390CBF" w:rsidRDefault="00416892" w:rsidP="004168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lastRenderedPageBreak/>
        <w:t>-how to forecast and predict weather given weather tools and compare to traditional methods of gathering data about weather</w:t>
      </w:r>
    </w:p>
    <w:p w:rsidR="00416892" w:rsidRPr="00390CBF" w:rsidRDefault="00416892" w:rsidP="004168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-understanding weather conditions and how they impact our lives</w:t>
      </w:r>
    </w:p>
    <w:p w:rsidR="00416892" w:rsidRPr="00390CBF" w:rsidRDefault="00416892" w:rsidP="004168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*assessment tools:  rubrics, lab reports, weather journals and tests</w:t>
      </w:r>
    </w:p>
    <w:p w:rsidR="00416892" w:rsidRPr="00390CBF" w:rsidRDefault="00416892" w:rsidP="00357607">
      <w:pPr>
        <w:rPr>
          <w:rFonts w:ascii="Bookman Old Style" w:hAnsi="Bookman Old Style"/>
          <w:b/>
          <w:bCs/>
          <w:sz w:val="18"/>
          <w:szCs w:val="18"/>
          <w:u w:val="single"/>
        </w:rPr>
      </w:pPr>
    </w:p>
    <w:p w:rsidR="00357607" w:rsidRPr="00390CBF" w:rsidRDefault="00357607" w:rsidP="00357607">
      <w:pPr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b/>
          <w:bCs/>
          <w:sz w:val="18"/>
          <w:szCs w:val="18"/>
          <w:u w:val="single"/>
        </w:rPr>
        <w:t>Social Studies:</w:t>
      </w:r>
    </w:p>
    <w:p w:rsidR="00357607" w:rsidRPr="00390CBF" w:rsidRDefault="00357607" w:rsidP="00357607">
      <w:pPr>
        <w:rPr>
          <w:rFonts w:ascii="Bookman Old Style" w:hAnsi="Bookman Old Style"/>
          <w:b/>
          <w:bCs/>
          <w:sz w:val="18"/>
          <w:szCs w:val="18"/>
        </w:rPr>
      </w:pPr>
      <w:r w:rsidRPr="00390CBF">
        <w:rPr>
          <w:rFonts w:ascii="Bookman Old Style" w:hAnsi="Bookman Old Style"/>
          <w:b/>
          <w:bCs/>
          <w:sz w:val="18"/>
          <w:szCs w:val="18"/>
        </w:rPr>
        <w:t>Dynamic Rel</w:t>
      </w:r>
      <w:r w:rsidR="009E18FA" w:rsidRPr="00390CBF">
        <w:rPr>
          <w:rFonts w:ascii="Bookman Old Style" w:hAnsi="Bookman Old Style"/>
          <w:b/>
          <w:bCs/>
          <w:sz w:val="18"/>
          <w:szCs w:val="18"/>
        </w:rPr>
        <w:t xml:space="preserve">ationships 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-identify Canada’s geographic features, mapping skills: direction, using grids, climate and symbols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-identify Canada’s political boundaries: provinces, territories, capital cities and the Great Lakes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-discover relationships between/among Canada’s geographical divisions of vegetation, landforms, climate, population distribution, and economy based on regional resources and industries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-identify provincial and regional symbols and their significance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*assessments: mapping assignments, inquiry activities, class assignments, group work, and tests</w:t>
      </w:r>
    </w:p>
    <w:p w:rsidR="00416892" w:rsidRPr="00390CBF" w:rsidRDefault="00416892" w:rsidP="00416892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</w:pPr>
    </w:p>
    <w:p w:rsidR="00416892" w:rsidRPr="00390CBF" w:rsidRDefault="00416892" w:rsidP="00416892">
      <w:pPr>
        <w:spacing w:after="0" w:line="240" w:lineRule="auto"/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</w:pPr>
      <w:r w:rsidRPr="00390CBF">
        <w:rPr>
          <w:rFonts w:ascii="Bookman Old Style" w:eastAsia="Times New Roman" w:hAnsi="Bookman Old Style" w:cs="Times New Roman"/>
          <w:b/>
          <w:sz w:val="18"/>
          <w:szCs w:val="18"/>
          <w:u w:val="single"/>
        </w:rPr>
        <w:t xml:space="preserve">Health: Self Concept/Character Education </w:t>
      </w:r>
    </w:p>
    <w:p w:rsidR="00416892" w:rsidRPr="00390CBF" w:rsidRDefault="00416892" w:rsidP="004168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-understanding the importance of identifying own strengths, interests, aptitude, special qu</w:t>
      </w:r>
      <w:r w:rsidR="00390CBF">
        <w:rPr>
          <w:rFonts w:ascii="Bookman Old Style" w:eastAsia="Times New Roman" w:hAnsi="Bookman Old Style" w:cs="Times New Roman"/>
          <w:sz w:val="18"/>
          <w:szCs w:val="18"/>
        </w:rPr>
        <w:t>alities, uniqueness and beliefs</w:t>
      </w:r>
    </w:p>
    <w:p w:rsidR="00416892" w:rsidRPr="00390CBF" w:rsidRDefault="00416892" w:rsidP="004168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-identify own role as a class and school member</w:t>
      </w:r>
    </w:p>
    <w:p w:rsidR="00416892" w:rsidRPr="00390CBF" w:rsidRDefault="00416892" w:rsidP="004168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-discussing the importance of school and exploring own personal values</w:t>
      </w:r>
    </w:p>
    <w:p w:rsidR="00416892" w:rsidRPr="00390CBF" w:rsidRDefault="00416892" w:rsidP="00416892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</w:rPr>
      </w:pPr>
      <w:r w:rsidRPr="00390CBF">
        <w:rPr>
          <w:rFonts w:ascii="Bookman Old Style" w:eastAsia="Times New Roman" w:hAnsi="Bookman Old Style" w:cs="Times New Roman"/>
          <w:sz w:val="18"/>
          <w:szCs w:val="18"/>
        </w:rPr>
        <w:t>-brainstorming affective methods for communicating with peers and problem solving sensitive issues</w:t>
      </w:r>
    </w:p>
    <w:p w:rsidR="00416892" w:rsidRPr="00390CBF" w:rsidRDefault="00416892" w:rsidP="00357607">
      <w:pPr>
        <w:rPr>
          <w:rFonts w:ascii="Bookman Old Style" w:hAnsi="Bookman Old Style"/>
          <w:b/>
          <w:sz w:val="18"/>
          <w:szCs w:val="18"/>
          <w:u w:val="single"/>
        </w:rPr>
      </w:pPr>
    </w:p>
    <w:p w:rsidR="00357607" w:rsidRPr="00390CBF" w:rsidRDefault="00357607" w:rsidP="00357607">
      <w:pPr>
        <w:rPr>
          <w:rFonts w:ascii="Bookman Old Style" w:hAnsi="Bookman Old Style"/>
          <w:b/>
          <w:sz w:val="18"/>
          <w:szCs w:val="18"/>
          <w:u w:val="single"/>
        </w:rPr>
      </w:pPr>
      <w:r w:rsidRPr="00390CBF">
        <w:rPr>
          <w:rFonts w:ascii="Bookman Old Style" w:hAnsi="Bookman Old Style"/>
          <w:b/>
          <w:sz w:val="18"/>
          <w:szCs w:val="18"/>
          <w:u w:val="single"/>
        </w:rPr>
        <w:t>Physical Education: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-spatial awareness: basic movement patterns, pathways, dodging, evading, offense and defense maneuvers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>-swimming-exploration of movement and aquatics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 xml:space="preserve">-accompaniment: hand dribbling, foot dribbling, throwing and catching (balls, Frisbees/discs, bean bags, </w:t>
      </w:r>
      <w:proofErr w:type="spellStart"/>
      <w:r w:rsidRPr="00390CBF">
        <w:rPr>
          <w:rFonts w:ascii="Bookman Old Style" w:hAnsi="Bookman Old Style"/>
          <w:sz w:val="18"/>
          <w:szCs w:val="18"/>
        </w:rPr>
        <w:t>etc</w:t>
      </w:r>
      <w:proofErr w:type="spellEnd"/>
      <w:r w:rsidRPr="00390CBF">
        <w:rPr>
          <w:rFonts w:ascii="Bookman Old Style" w:hAnsi="Bookman Old Style"/>
          <w:sz w:val="18"/>
          <w:szCs w:val="18"/>
        </w:rPr>
        <w:t>), sending and receiving, volleying, and striking objects (racquet activities)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  <w:r w:rsidRPr="00390CBF">
        <w:rPr>
          <w:rFonts w:ascii="Bookman Old Style" w:hAnsi="Bookman Old Style"/>
          <w:sz w:val="18"/>
          <w:szCs w:val="18"/>
        </w:rPr>
        <w:t xml:space="preserve">-warm ups activities: exercising both for flexibility and cardio vascular </w:t>
      </w:r>
    </w:p>
    <w:p w:rsidR="00357607" w:rsidRPr="00390CBF" w:rsidRDefault="00357607" w:rsidP="009E18FA">
      <w:pPr>
        <w:pStyle w:val="NoSpacing"/>
        <w:rPr>
          <w:rFonts w:ascii="Bookman Old Style" w:hAnsi="Bookman Old Style"/>
          <w:sz w:val="18"/>
          <w:szCs w:val="18"/>
        </w:rPr>
      </w:pPr>
    </w:p>
    <w:p w:rsidR="00357607" w:rsidRPr="00390CBF" w:rsidRDefault="00357607" w:rsidP="00357607">
      <w:pPr>
        <w:rPr>
          <w:rFonts w:ascii="Bookman Old Style" w:hAnsi="Bookman Old Style"/>
          <w:sz w:val="18"/>
          <w:szCs w:val="18"/>
        </w:rPr>
      </w:pPr>
    </w:p>
    <w:p w:rsidR="00905D24" w:rsidRDefault="00C076B7"/>
    <w:sectPr w:rsidR="0090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34"/>
    <w:rsid w:val="001F6C8B"/>
    <w:rsid w:val="00200227"/>
    <w:rsid w:val="002F4501"/>
    <w:rsid w:val="00310CFD"/>
    <w:rsid w:val="00357607"/>
    <w:rsid w:val="00390CBF"/>
    <w:rsid w:val="003D5592"/>
    <w:rsid w:val="00416892"/>
    <w:rsid w:val="00447C10"/>
    <w:rsid w:val="004D68F9"/>
    <w:rsid w:val="00901D2D"/>
    <w:rsid w:val="00905F07"/>
    <w:rsid w:val="00930D0F"/>
    <w:rsid w:val="009E18FA"/>
    <w:rsid w:val="009F6BDC"/>
    <w:rsid w:val="00C076B7"/>
    <w:rsid w:val="00C81934"/>
    <w:rsid w:val="00D86331"/>
    <w:rsid w:val="00D920DD"/>
    <w:rsid w:val="00E07798"/>
    <w:rsid w:val="00E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DF73E-1643-4517-BF67-7D332F5A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Cuming, Coralee Whitney (Coralee)</cp:lastModifiedBy>
  <cp:revision>3</cp:revision>
  <dcterms:created xsi:type="dcterms:W3CDTF">2016-11-16T21:56:00Z</dcterms:created>
  <dcterms:modified xsi:type="dcterms:W3CDTF">2016-11-16T21:56:00Z</dcterms:modified>
</cp:coreProperties>
</file>