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4F" w:rsidRDefault="00280E4F" w:rsidP="00280E4F">
      <w:pPr>
        <w:rPr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 xml:space="preserve">             How To…</w:t>
      </w:r>
      <w:r w:rsidRPr="00132D10">
        <w:rPr>
          <w:b/>
          <w:sz w:val="24"/>
          <w:szCs w:val="24"/>
          <w:lang w:val="en-US"/>
        </w:rPr>
        <w:t xml:space="preserve">    Writing Assignment</w:t>
      </w:r>
      <w:r>
        <w:rPr>
          <w:lang w:val="en-US"/>
        </w:rPr>
        <w:t xml:space="preserve">                                       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80E4F" w:rsidTr="00DF0120">
        <w:tc>
          <w:tcPr>
            <w:tcW w:w="1870" w:type="dxa"/>
          </w:tcPr>
          <w:p w:rsidR="00280E4F" w:rsidRDefault="00280E4F" w:rsidP="00DF0120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280E4F" w:rsidRPr="00132D10" w:rsidRDefault="00280E4F" w:rsidP="00DF0120">
            <w:pPr>
              <w:rPr>
                <w:b/>
                <w:sz w:val="24"/>
                <w:szCs w:val="24"/>
                <w:lang w:val="en-US"/>
              </w:rPr>
            </w:pPr>
            <w:r w:rsidRPr="00132D10">
              <w:rPr>
                <w:b/>
                <w:sz w:val="24"/>
                <w:szCs w:val="24"/>
                <w:lang w:val="en-US"/>
              </w:rPr>
              <w:t>Excelling</w:t>
            </w:r>
          </w:p>
        </w:tc>
        <w:tc>
          <w:tcPr>
            <w:tcW w:w="1870" w:type="dxa"/>
          </w:tcPr>
          <w:p w:rsidR="00280E4F" w:rsidRPr="00132D10" w:rsidRDefault="00280E4F" w:rsidP="00DF0120">
            <w:pPr>
              <w:rPr>
                <w:b/>
                <w:lang w:val="en-US"/>
              </w:rPr>
            </w:pPr>
            <w:r w:rsidRPr="00132D10">
              <w:rPr>
                <w:b/>
                <w:lang w:val="en-US"/>
              </w:rPr>
              <w:t>Meeting</w:t>
            </w:r>
          </w:p>
        </w:tc>
        <w:tc>
          <w:tcPr>
            <w:tcW w:w="1870" w:type="dxa"/>
          </w:tcPr>
          <w:p w:rsidR="00280E4F" w:rsidRDefault="00280E4F" w:rsidP="00DF0120">
            <w:pPr>
              <w:rPr>
                <w:b/>
                <w:lang w:val="en-US"/>
              </w:rPr>
            </w:pPr>
            <w:r w:rsidRPr="00132D10">
              <w:rPr>
                <w:b/>
                <w:lang w:val="en-US"/>
              </w:rPr>
              <w:t xml:space="preserve">Beginning to </w:t>
            </w:r>
            <w:r>
              <w:rPr>
                <w:b/>
                <w:lang w:val="en-US"/>
              </w:rPr>
              <w:t xml:space="preserve">   </w:t>
            </w:r>
          </w:p>
          <w:p w:rsidR="00280E4F" w:rsidRPr="00132D10" w:rsidRDefault="00280E4F" w:rsidP="00DF01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</w:t>
            </w:r>
            <w:r w:rsidRPr="00132D10">
              <w:rPr>
                <w:b/>
                <w:lang w:val="en-US"/>
              </w:rPr>
              <w:t>Meet</w:t>
            </w:r>
          </w:p>
        </w:tc>
        <w:tc>
          <w:tcPr>
            <w:tcW w:w="1870" w:type="dxa"/>
          </w:tcPr>
          <w:p w:rsidR="00280E4F" w:rsidRPr="00132D10" w:rsidRDefault="00280E4F" w:rsidP="00DF0120">
            <w:pPr>
              <w:rPr>
                <w:b/>
                <w:lang w:val="en-US"/>
              </w:rPr>
            </w:pPr>
            <w:r w:rsidRPr="00132D10">
              <w:rPr>
                <w:b/>
                <w:lang w:val="en-US"/>
              </w:rPr>
              <w:t>Needs Work</w:t>
            </w:r>
          </w:p>
        </w:tc>
      </w:tr>
      <w:tr w:rsidR="00280E4F" w:rsidTr="00DF0120">
        <w:tc>
          <w:tcPr>
            <w:tcW w:w="1870" w:type="dxa"/>
          </w:tcPr>
          <w:p w:rsidR="00280E4F" w:rsidRPr="002C479F" w:rsidRDefault="00280E4F" w:rsidP="00DF0120">
            <w:pPr>
              <w:spacing w:after="160" w:line="259" w:lineRule="auto"/>
              <w:rPr>
                <w:lang w:val="en-US"/>
              </w:rPr>
            </w:pPr>
            <w:r w:rsidRPr="002C479F">
              <w:rPr>
                <w:b/>
                <w:lang w:val="en-US"/>
              </w:rPr>
              <w:t>Organization:</w:t>
            </w:r>
          </w:p>
          <w:p w:rsidR="00280E4F" w:rsidRPr="002C479F" w:rsidRDefault="00280E4F" w:rsidP="00DF0120">
            <w:pPr>
              <w:pStyle w:val="NoSpacing"/>
              <w:rPr>
                <w:lang w:val="en-US"/>
              </w:rPr>
            </w:pPr>
            <w:r w:rsidRPr="002C479F">
              <w:rPr>
                <w:lang w:val="en-US"/>
              </w:rPr>
              <w:t>*</w:t>
            </w:r>
            <w:r w:rsidRPr="002C479F">
              <w:rPr>
                <w:i/>
                <w:lang w:val="en-US"/>
              </w:rPr>
              <w:t>beginning</w:t>
            </w:r>
            <w:r w:rsidRPr="002C479F">
              <w:rPr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 xml:space="preserve">introduction to </w:t>
            </w:r>
            <w:r w:rsidR="00683C41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en-US"/>
              </w:rPr>
              <w:t>how to topic</w:t>
            </w:r>
            <w:r w:rsidR="00683C41">
              <w:rPr>
                <w:sz w:val="18"/>
                <w:szCs w:val="18"/>
                <w:lang w:val="en-US"/>
              </w:rPr>
              <w:t>”</w:t>
            </w:r>
            <w:r w:rsidRPr="002C479F">
              <w:rPr>
                <w:sz w:val="18"/>
                <w:szCs w:val="18"/>
                <w:lang w:val="en-US"/>
              </w:rPr>
              <w:t>)</w:t>
            </w:r>
          </w:p>
          <w:p w:rsidR="00280E4F" w:rsidRPr="00321A00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lang w:val="en-US"/>
              </w:rPr>
              <w:t>*</w:t>
            </w:r>
            <w:r w:rsidRPr="002C479F">
              <w:rPr>
                <w:i/>
                <w:lang w:val="en-US"/>
              </w:rPr>
              <w:t>middle</w:t>
            </w:r>
            <w:r>
              <w:rPr>
                <w:i/>
                <w:lang w:val="en-US"/>
              </w:rPr>
              <w:t xml:space="preserve"> (</w:t>
            </w:r>
            <w:r>
              <w:rPr>
                <w:i/>
                <w:sz w:val="18"/>
                <w:szCs w:val="18"/>
                <w:lang w:val="en-US"/>
              </w:rPr>
              <w:t>the steps in logical sequence</w:t>
            </w:r>
            <w:r w:rsidRPr="00321A00">
              <w:rPr>
                <w:sz w:val="18"/>
                <w:szCs w:val="18"/>
                <w:lang w:val="en-US"/>
              </w:rPr>
              <w:t>)</w:t>
            </w:r>
          </w:p>
          <w:p w:rsidR="00280E4F" w:rsidRPr="00132D10" w:rsidRDefault="00280E4F" w:rsidP="00280E4F">
            <w:pPr>
              <w:pStyle w:val="NoSpacing"/>
              <w:rPr>
                <w:lang w:val="en-US"/>
              </w:rPr>
            </w:pPr>
            <w:r w:rsidRPr="002C479F">
              <w:rPr>
                <w:lang w:val="en-US"/>
              </w:rPr>
              <w:t>*</w:t>
            </w:r>
            <w:r w:rsidRPr="002C479F">
              <w:rPr>
                <w:i/>
                <w:lang w:val="en-US"/>
              </w:rPr>
              <w:t>end</w:t>
            </w:r>
            <w:r w:rsidRPr="002C479F">
              <w:rPr>
                <w:lang w:val="en-US"/>
              </w:rPr>
              <w:t xml:space="preserve"> (</w:t>
            </w:r>
            <w:r w:rsidRPr="002C479F">
              <w:rPr>
                <w:sz w:val="18"/>
                <w:szCs w:val="18"/>
                <w:lang w:val="en-US"/>
              </w:rPr>
              <w:t>conclusion</w:t>
            </w:r>
            <w:r>
              <w:rPr>
                <w:sz w:val="18"/>
                <w:szCs w:val="18"/>
                <w:lang w:val="en-US"/>
              </w:rPr>
              <w:t xml:space="preserve"> which restates topic)</w:t>
            </w:r>
          </w:p>
        </w:tc>
        <w:tc>
          <w:tcPr>
            <w:tcW w:w="1870" w:type="dxa"/>
          </w:tcPr>
          <w:p w:rsidR="00280E4F" w:rsidRDefault="00280E4F" w:rsidP="00DF0120">
            <w:pPr>
              <w:pStyle w:val="NoSpacing"/>
              <w:rPr>
                <w:sz w:val="18"/>
                <w:szCs w:val="18"/>
              </w:rPr>
            </w:pPr>
            <w:r w:rsidRPr="002C479F">
              <w:t>-</w:t>
            </w:r>
            <w:r>
              <w:rPr>
                <w:sz w:val="18"/>
                <w:szCs w:val="18"/>
              </w:rPr>
              <w:t xml:space="preserve">has an fascinating </w:t>
            </w:r>
            <w:r w:rsidRPr="002C479F">
              <w:rPr>
                <w:sz w:val="18"/>
                <w:szCs w:val="18"/>
              </w:rPr>
              <w:t>beginning</w:t>
            </w:r>
            <w:r>
              <w:rPr>
                <w:sz w:val="18"/>
                <w:szCs w:val="18"/>
              </w:rPr>
              <w:t xml:space="preserve"> topic sentence</w:t>
            </w:r>
            <w:r w:rsidRPr="002C479F">
              <w:rPr>
                <w:sz w:val="18"/>
                <w:szCs w:val="18"/>
              </w:rPr>
              <w:t xml:space="preserve"> </w:t>
            </w:r>
          </w:p>
          <w:p w:rsidR="00280E4F" w:rsidRDefault="00280E4F" w:rsidP="00DF01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-logical sequence of steps</w:t>
            </w:r>
            <w:r w:rsidRPr="002C479F">
              <w:rPr>
                <w:sz w:val="18"/>
                <w:szCs w:val="18"/>
              </w:rPr>
              <w:t xml:space="preserve"> from beginning to end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 reader could follow and visual</w:t>
            </w:r>
            <w:r w:rsidR="00683C41">
              <w:rPr>
                <w:sz w:val="18"/>
                <w:szCs w:val="18"/>
              </w:rPr>
              <w:t>ize</w:t>
            </w:r>
            <w:r>
              <w:rPr>
                <w:sz w:val="18"/>
                <w:szCs w:val="18"/>
              </w:rPr>
              <w:t xml:space="preserve"> each step in order </w:t>
            </w:r>
            <w:r w:rsidR="006E7FF9">
              <w:rPr>
                <w:sz w:val="18"/>
                <w:szCs w:val="18"/>
              </w:rPr>
              <w:t>(3-5)</w:t>
            </w:r>
          </w:p>
          <w:p w:rsidR="00280E4F" w:rsidRDefault="00280E4F" w:rsidP="00DF0120">
            <w:pPr>
              <w:pStyle w:val="NoSpacing"/>
              <w:rPr>
                <w:lang w:val="en-US"/>
              </w:rPr>
            </w:pPr>
            <w:r w:rsidRPr="002C479F">
              <w:rPr>
                <w:sz w:val="18"/>
                <w:szCs w:val="18"/>
              </w:rPr>
              <w:t xml:space="preserve">-exceptional </w:t>
            </w:r>
            <w:r>
              <w:rPr>
                <w:sz w:val="18"/>
                <w:szCs w:val="18"/>
              </w:rPr>
              <w:t>conclusion by restating or summarizing the topic</w:t>
            </w:r>
          </w:p>
        </w:tc>
        <w:tc>
          <w:tcPr>
            <w:tcW w:w="1870" w:type="dxa"/>
          </w:tcPr>
          <w:p w:rsidR="00280E4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-has an interesting topic sentence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-beginning works well in establ</w:t>
            </w:r>
            <w:r>
              <w:rPr>
                <w:sz w:val="18"/>
                <w:szCs w:val="18"/>
                <w:lang w:val="en-US"/>
              </w:rPr>
              <w:t xml:space="preserve">ishing one or two steps in order to perform the </w:t>
            </w:r>
            <w:r w:rsidR="006E7FF9">
              <w:rPr>
                <w:sz w:val="18"/>
                <w:szCs w:val="18"/>
                <w:lang w:val="en-US"/>
              </w:rPr>
              <w:t>“how to”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-there is some transition from one idea to the next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-has logical sequence of events</w:t>
            </w:r>
          </w:p>
          <w:p w:rsidR="00280E4F" w:rsidRDefault="00280E4F" w:rsidP="00DF0120">
            <w:pPr>
              <w:pStyle w:val="NoSpacing"/>
              <w:rPr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 xml:space="preserve"> -has a conclusion or ending</w:t>
            </w:r>
            <w:r>
              <w:rPr>
                <w:sz w:val="18"/>
                <w:szCs w:val="18"/>
                <w:lang w:val="en-US"/>
              </w:rPr>
              <w:t xml:space="preserve"> sentence </w:t>
            </w:r>
          </w:p>
        </w:tc>
        <w:tc>
          <w:tcPr>
            <w:tcW w:w="1870" w:type="dxa"/>
          </w:tcPr>
          <w:p w:rsidR="00280E4F" w:rsidRDefault="00280E4F" w:rsidP="00DF012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C479F">
              <w:rPr>
                <w:sz w:val="18"/>
                <w:szCs w:val="18"/>
                <w:lang w:val="en-US"/>
              </w:rPr>
              <w:t>topic sentence restates the title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2C479F">
              <w:rPr>
                <w:lang w:val="en-US"/>
              </w:rPr>
              <w:t>-</w:t>
            </w:r>
            <w:r w:rsidRPr="002C479F">
              <w:rPr>
                <w:sz w:val="18"/>
                <w:szCs w:val="18"/>
                <w:lang w:val="en-US"/>
              </w:rPr>
              <w:t>beginning doesn’t u</w:t>
            </w:r>
            <w:r>
              <w:rPr>
                <w:sz w:val="18"/>
                <w:szCs w:val="18"/>
                <w:lang w:val="en-US"/>
              </w:rPr>
              <w:t xml:space="preserve">se an introduction 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-there</w:t>
            </w:r>
            <w:r>
              <w:rPr>
                <w:sz w:val="18"/>
                <w:szCs w:val="18"/>
                <w:lang w:val="en-US"/>
              </w:rPr>
              <w:t xml:space="preserve"> isn’t much development to  transition to how the steps</w:t>
            </w:r>
            <w:r w:rsidRPr="002C479F">
              <w:rPr>
                <w:sz w:val="18"/>
                <w:szCs w:val="18"/>
                <w:lang w:val="en-US"/>
              </w:rPr>
              <w:t xml:space="preserve"> happen in order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-vague detail or organization of ideas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-has a brief mid</w:t>
            </w:r>
            <w:r>
              <w:rPr>
                <w:sz w:val="18"/>
                <w:szCs w:val="18"/>
                <w:lang w:val="en-US"/>
              </w:rPr>
              <w:t>dle or build up to some ideas</w:t>
            </w:r>
          </w:p>
          <w:p w:rsidR="00280E4F" w:rsidRDefault="00280E4F" w:rsidP="00DF0120">
            <w:pPr>
              <w:pStyle w:val="NoSpacing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2C479F">
              <w:rPr>
                <w:sz w:val="18"/>
                <w:szCs w:val="18"/>
                <w:lang w:val="en-US"/>
              </w:rPr>
              <w:t>has a brief ending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Writing lacks an appropriate: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*beginning</w:t>
            </w:r>
            <w:r>
              <w:rPr>
                <w:sz w:val="18"/>
                <w:szCs w:val="18"/>
                <w:lang w:val="en-US"/>
              </w:rPr>
              <w:t>: no topic sentence or a weak one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*middle (support or build up)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*</w:t>
            </w:r>
            <w:r>
              <w:rPr>
                <w:sz w:val="18"/>
                <w:szCs w:val="18"/>
                <w:lang w:val="en-US"/>
              </w:rPr>
              <w:t xml:space="preserve">lacks an </w:t>
            </w:r>
            <w:r w:rsidRPr="002C479F">
              <w:rPr>
                <w:sz w:val="18"/>
                <w:szCs w:val="18"/>
                <w:lang w:val="en-US"/>
              </w:rPr>
              <w:t>end</w:t>
            </w:r>
            <w:r>
              <w:rPr>
                <w:sz w:val="18"/>
                <w:szCs w:val="18"/>
                <w:lang w:val="en-US"/>
              </w:rPr>
              <w:t>ing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-connections between ideas are confusing</w:t>
            </w:r>
          </w:p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t>-ordering or sequencing not apparent</w:t>
            </w:r>
          </w:p>
          <w:p w:rsidR="00280E4F" w:rsidRDefault="00280E4F" w:rsidP="00DF0120">
            <w:pPr>
              <w:pStyle w:val="NoSpacing"/>
              <w:rPr>
                <w:lang w:val="en-US"/>
              </w:rPr>
            </w:pPr>
          </w:p>
        </w:tc>
      </w:tr>
      <w:tr w:rsidR="00280E4F" w:rsidTr="00DF0120">
        <w:tc>
          <w:tcPr>
            <w:tcW w:w="1870" w:type="dxa"/>
          </w:tcPr>
          <w:p w:rsidR="00280E4F" w:rsidRDefault="00280E4F" w:rsidP="00DF0120">
            <w:pPr>
              <w:rPr>
                <w:b/>
                <w:lang w:val="en-US"/>
              </w:rPr>
            </w:pPr>
            <w:r w:rsidRPr="00132D10">
              <w:rPr>
                <w:b/>
                <w:lang w:val="en-US"/>
              </w:rPr>
              <w:t>Supporting Details</w:t>
            </w:r>
          </w:p>
          <w:p w:rsidR="00280E4F" w:rsidRPr="00132D10" w:rsidRDefault="00280E4F" w:rsidP="00DF01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Connections &amp; transitions</w:t>
            </w:r>
          </w:p>
        </w:tc>
        <w:tc>
          <w:tcPr>
            <w:tcW w:w="1870" w:type="dxa"/>
          </w:tcPr>
          <w:p w:rsidR="00280E4F" w:rsidRDefault="00280E4F" w:rsidP="00DF0120">
            <w:pPr>
              <w:rPr>
                <w:sz w:val="18"/>
                <w:szCs w:val="18"/>
                <w:lang w:val="en-US"/>
              </w:rPr>
            </w:pPr>
            <w:r w:rsidRPr="00610919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c</w:t>
            </w:r>
            <w:r w:rsidRPr="00610919">
              <w:rPr>
                <w:sz w:val="18"/>
                <w:szCs w:val="18"/>
                <w:lang w:val="en-US"/>
              </w:rPr>
              <w:t>onnections between ev</w:t>
            </w:r>
            <w:r>
              <w:rPr>
                <w:sz w:val="18"/>
                <w:szCs w:val="18"/>
                <w:lang w:val="en-US"/>
              </w:rPr>
              <w:t>ents, ideas, and the procedure in building the how to…</w:t>
            </w:r>
          </w:p>
          <w:p w:rsidR="00280E4F" w:rsidRPr="00610919" w:rsidRDefault="00280E4F" w:rsidP="00DF01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-details are comical, exaggerated and also </w:t>
            </w:r>
            <w:r w:rsidRPr="00610919">
              <w:rPr>
                <w:sz w:val="18"/>
                <w:szCs w:val="18"/>
                <w:lang w:val="en-US"/>
              </w:rPr>
              <w:t>creative.</w:t>
            </w:r>
          </w:p>
          <w:p w:rsidR="00280E4F" w:rsidRPr="00610919" w:rsidRDefault="00280E4F" w:rsidP="00DF0120">
            <w:pPr>
              <w:rPr>
                <w:sz w:val="18"/>
                <w:szCs w:val="18"/>
                <w:lang w:val="en-US"/>
              </w:rPr>
            </w:pPr>
            <w:r w:rsidRPr="00610919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has 4 or more </w:t>
            </w:r>
            <w:r w:rsidRPr="00610919">
              <w:rPr>
                <w:sz w:val="18"/>
                <w:szCs w:val="18"/>
                <w:lang w:val="en-US"/>
              </w:rPr>
              <w:t>examples that are specific and relevant in supporting</w:t>
            </w:r>
            <w:r>
              <w:rPr>
                <w:sz w:val="18"/>
                <w:szCs w:val="18"/>
                <w:lang w:val="en-US"/>
              </w:rPr>
              <w:t xml:space="preserve"> the</w:t>
            </w:r>
            <w:r w:rsidRPr="00610919">
              <w:rPr>
                <w:sz w:val="18"/>
                <w:szCs w:val="18"/>
                <w:lang w:val="en-US"/>
              </w:rPr>
              <w:t xml:space="preserve"> topic.</w:t>
            </w:r>
          </w:p>
          <w:p w:rsidR="00280E4F" w:rsidRPr="00610919" w:rsidRDefault="00280E4F" w:rsidP="00DF0120">
            <w:pPr>
              <w:rPr>
                <w:sz w:val="18"/>
                <w:szCs w:val="18"/>
                <w:lang w:val="en-US"/>
              </w:rPr>
            </w:pPr>
            <w:r w:rsidRPr="00610919">
              <w:rPr>
                <w:sz w:val="18"/>
                <w:szCs w:val="18"/>
                <w:lang w:val="en-US"/>
              </w:rPr>
              <w:t xml:space="preserve">-excellent explanations are given that show how each </w:t>
            </w:r>
            <w:r>
              <w:rPr>
                <w:sz w:val="18"/>
                <w:szCs w:val="18"/>
                <w:lang w:val="en-US"/>
              </w:rPr>
              <w:t xml:space="preserve">step </w:t>
            </w:r>
            <w:r w:rsidRPr="00610919">
              <w:rPr>
                <w:sz w:val="18"/>
                <w:szCs w:val="18"/>
                <w:lang w:val="en-US"/>
              </w:rPr>
              <w:t xml:space="preserve">or </w:t>
            </w:r>
            <w:r>
              <w:rPr>
                <w:sz w:val="18"/>
                <w:szCs w:val="18"/>
                <w:lang w:val="en-US"/>
              </w:rPr>
              <w:t>point builds an exemplary how to..</w:t>
            </w:r>
            <w:r w:rsidRPr="0061091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70" w:type="dxa"/>
          </w:tcPr>
          <w:p w:rsidR="00280E4F" w:rsidRPr="00610919" w:rsidRDefault="00280E4F" w:rsidP="00DF01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-c</w:t>
            </w:r>
            <w:r w:rsidRPr="00610919">
              <w:rPr>
                <w:sz w:val="18"/>
                <w:szCs w:val="18"/>
                <w:lang w:val="en-US"/>
              </w:rPr>
              <w:t>onnections between ev</w:t>
            </w:r>
            <w:r>
              <w:rPr>
                <w:sz w:val="18"/>
                <w:szCs w:val="18"/>
                <w:lang w:val="en-US"/>
              </w:rPr>
              <w:t>ents, ideas, and the “how to” steps</w:t>
            </w:r>
            <w:r w:rsidRPr="00610919">
              <w:rPr>
                <w:sz w:val="18"/>
                <w:szCs w:val="18"/>
                <w:lang w:val="en-US"/>
              </w:rPr>
              <w:t xml:space="preserve"> are </w:t>
            </w:r>
            <w:r>
              <w:rPr>
                <w:sz w:val="18"/>
                <w:szCs w:val="18"/>
                <w:lang w:val="en-US"/>
              </w:rPr>
              <w:t>interesting.</w:t>
            </w:r>
          </w:p>
          <w:p w:rsidR="00280E4F" w:rsidRPr="00610919" w:rsidRDefault="00280E4F" w:rsidP="00DF0120">
            <w:pPr>
              <w:rPr>
                <w:sz w:val="18"/>
                <w:szCs w:val="18"/>
                <w:lang w:val="en-US"/>
              </w:rPr>
            </w:pPr>
            <w:r w:rsidRPr="00610919">
              <w:rPr>
                <w:sz w:val="18"/>
                <w:szCs w:val="18"/>
                <w:lang w:val="en-US"/>
              </w:rPr>
              <w:t>-has 2</w:t>
            </w:r>
            <w:r>
              <w:rPr>
                <w:sz w:val="18"/>
                <w:szCs w:val="18"/>
                <w:lang w:val="en-US"/>
              </w:rPr>
              <w:t xml:space="preserve">-3 strong </w:t>
            </w:r>
            <w:r w:rsidRPr="00610919">
              <w:rPr>
                <w:sz w:val="18"/>
                <w:szCs w:val="18"/>
                <w:lang w:val="en-US"/>
              </w:rPr>
              <w:t>examples that are specific and relevant in supporting the topic.</w:t>
            </w:r>
          </w:p>
          <w:p w:rsidR="00280E4F" w:rsidRPr="00610919" w:rsidRDefault="00280E4F" w:rsidP="00DF0120">
            <w:pPr>
              <w:rPr>
                <w:sz w:val="18"/>
                <w:szCs w:val="18"/>
                <w:lang w:val="en-US"/>
              </w:rPr>
            </w:pPr>
            <w:r w:rsidRPr="00610919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0919">
              <w:rPr>
                <w:sz w:val="18"/>
                <w:szCs w:val="18"/>
                <w:lang w:val="en-US"/>
              </w:rPr>
              <w:t xml:space="preserve">explanations are given </w:t>
            </w:r>
            <w:r>
              <w:rPr>
                <w:sz w:val="18"/>
                <w:szCs w:val="18"/>
                <w:lang w:val="en-US"/>
              </w:rPr>
              <w:t>to support a desired way to follow the “how to”</w:t>
            </w:r>
            <w:r w:rsidRPr="00610919">
              <w:rPr>
                <w:sz w:val="18"/>
                <w:szCs w:val="18"/>
                <w:lang w:val="en-US"/>
              </w:rPr>
              <w:t>….in a clear and entertaining way.</w:t>
            </w:r>
          </w:p>
        </w:tc>
        <w:tc>
          <w:tcPr>
            <w:tcW w:w="1870" w:type="dxa"/>
          </w:tcPr>
          <w:p w:rsidR="00280E4F" w:rsidRPr="00610919" w:rsidRDefault="00280E4F" w:rsidP="00DF01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-c</w:t>
            </w:r>
            <w:r w:rsidRPr="00610919">
              <w:rPr>
                <w:sz w:val="18"/>
                <w:szCs w:val="18"/>
                <w:lang w:val="en-US"/>
              </w:rPr>
              <w:t xml:space="preserve">onnections between </w:t>
            </w:r>
            <w:r>
              <w:rPr>
                <w:sz w:val="18"/>
                <w:szCs w:val="18"/>
                <w:lang w:val="en-US"/>
              </w:rPr>
              <w:t>events, ideas, and the “how to</w:t>
            </w:r>
            <w:r w:rsidRPr="00610919">
              <w:rPr>
                <w:sz w:val="18"/>
                <w:szCs w:val="18"/>
                <w:lang w:val="en-US"/>
              </w:rPr>
              <w:t>”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10919">
              <w:rPr>
                <w:sz w:val="18"/>
                <w:szCs w:val="18"/>
                <w:lang w:val="en-US"/>
              </w:rPr>
              <w:t xml:space="preserve"> are sometimes hard to figure out.</w:t>
            </w:r>
          </w:p>
          <w:p w:rsidR="00280E4F" w:rsidRPr="00610919" w:rsidRDefault="00280E4F" w:rsidP="00DF0120">
            <w:pPr>
              <w:rPr>
                <w:sz w:val="18"/>
                <w:szCs w:val="18"/>
                <w:lang w:val="en-US"/>
              </w:rPr>
            </w:pPr>
            <w:r w:rsidRPr="00610919">
              <w:rPr>
                <w:sz w:val="18"/>
                <w:szCs w:val="18"/>
                <w:lang w:val="en-US"/>
              </w:rPr>
              <w:t xml:space="preserve">-needs more detail or better transitions </w:t>
            </w:r>
          </w:p>
          <w:p w:rsidR="00280E4F" w:rsidRPr="00610919" w:rsidRDefault="00280E4F" w:rsidP="00DF0120">
            <w:pPr>
              <w:rPr>
                <w:sz w:val="18"/>
                <w:szCs w:val="18"/>
                <w:lang w:val="en-US"/>
              </w:rPr>
            </w:pPr>
            <w:r w:rsidRPr="00610919">
              <w:rPr>
                <w:sz w:val="18"/>
                <w:szCs w:val="18"/>
                <w:lang w:val="en-US"/>
              </w:rPr>
              <w:t>- one of the examples is relevant and briefly outlines</w:t>
            </w:r>
            <w:r>
              <w:rPr>
                <w:sz w:val="18"/>
                <w:szCs w:val="18"/>
                <w:lang w:val="en-US"/>
              </w:rPr>
              <w:t xml:space="preserve"> a procedure of what to do</w:t>
            </w:r>
            <w:r w:rsidRPr="0061091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870" w:type="dxa"/>
          </w:tcPr>
          <w:p w:rsidR="00280E4F" w:rsidRPr="00610919" w:rsidRDefault="00280E4F" w:rsidP="00DF0120">
            <w:pPr>
              <w:rPr>
                <w:sz w:val="18"/>
                <w:szCs w:val="18"/>
                <w:lang w:val="en-US"/>
              </w:rPr>
            </w:pPr>
            <w:r w:rsidRPr="00610919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The explanation</w:t>
            </w:r>
            <w:r w:rsidRPr="00610919">
              <w:rPr>
                <w:sz w:val="18"/>
                <w:szCs w:val="18"/>
                <w:lang w:val="en-US"/>
              </w:rPr>
              <w:t xml:space="preserve"> seems very disconnected and it is very difficult to figure out the meaning of the </w:t>
            </w:r>
            <w:r w:rsidR="00683C41">
              <w:rPr>
                <w:sz w:val="18"/>
                <w:szCs w:val="18"/>
                <w:lang w:val="en-US"/>
              </w:rPr>
              <w:t>procedure to complete the “how to” steps</w:t>
            </w:r>
          </w:p>
          <w:p w:rsidR="00280E4F" w:rsidRPr="00610919" w:rsidRDefault="00683C41" w:rsidP="00DF01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-the “how to</w:t>
            </w:r>
            <w:r w:rsidR="00280E4F" w:rsidRPr="00610919">
              <w:rPr>
                <w:sz w:val="18"/>
                <w:szCs w:val="18"/>
                <w:lang w:val="en-US"/>
              </w:rPr>
              <w:t>” is silly</w:t>
            </w:r>
            <w:r w:rsidR="00280E4F">
              <w:rPr>
                <w:sz w:val="18"/>
                <w:szCs w:val="18"/>
                <w:lang w:val="en-US"/>
              </w:rPr>
              <w:t xml:space="preserve">, </w:t>
            </w:r>
            <w:r w:rsidR="00280E4F" w:rsidRPr="00610919">
              <w:rPr>
                <w:sz w:val="18"/>
                <w:szCs w:val="18"/>
                <w:lang w:val="en-US"/>
              </w:rPr>
              <w:t xml:space="preserve"> unrealistic</w:t>
            </w:r>
            <w:r w:rsidR="00280E4F">
              <w:rPr>
                <w:sz w:val="18"/>
                <w:szCs w:val="18"/>
                <w:lang w:val="en-US"/>
              </w:rPr>
              <w:t xml:space="preserve"> and too over the top</w:t>
            </w:r>
          </w:p>
          <w:p w:rsidR="00280E4F" w:rsidRPr="00610919" w:rsidRDefault="00280E4F" w:rsidP="00DF0120">
            <w:pPr>
              <w:rPr>
                <w:sz w:val="18"/>
                <w:szCs w:val="18"/>
                <w:lang w:val="en-US"/>
              </w:rPr>
            </w:pPr>
            <w:r w:rsidRPr="00610919">
              <w:rPr>
                <w:sz w:val="18"/>
                <w:szCs w:val="18"/>
                <w:lang w:val="en-US"/>
              </w:rPr>
              <w:t xml:space="preserve">-there isn’t an explanation or elaborate </w:t>
            </w:r>
            <w:r w:rsidR="00683C41" w:rsidRPr="00610919">
              <w:rPr>
                <w:sz w:val="18"/>
                <w:szCs w:val="18"/>
                <w:lang w:val="en-US"/>
              </w:rPr>
              <w:t>detai</w:t>
            </w:r>
            <w:r w:rsidR="00683C41">
              <w:rPr>
                <w:sz w:val="18"/>
                <w:szCs w:val="18"/>
                <w:lang w:val="en-US"/>
              </w:rPr>
              <w:t xml:space="preserve">ls to the </w:t>
            </w:r>
            <w:r w:rsidRPr="00610919">
              <w:rPr>
                <w:sz w:val="18"/>
                <w:szCs w:val="18"/>
                <w:lang w:val="en-US"/>
              </w:rPr>
              <w:t>example</w:t>
            </w:r>
            <w:r w:rsidR="00683C41">
              <w:rPr>
                <w:sz w:val="18"/>
                <w:szCs w:val="18"/>
                <w:lang w:val="en-US"/>
              </w:rPr>
              <w:t>s used</w:t>
            </w:r>
            <w:r w:rsidRPr="00610919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280E4F" w:rsidTr="00DF0120">
        <w:tc>
          <w:tcPr>
            <w:tcW w:w="1870" w:type="dxa"/>
          </w:tcPr>
          <w:p w:rsidR="00280E4F" w:rsidRPr="00132D10" w:rsidRDefault="00280E4F" w:rsidP="00DF01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Vocabulary &amp; Sentence Structure</w:t>
            </w:r>
          </w:p>
        </w:tc>
        <w:tc>
          <w:tcPr>
            <w:tcW w:w="1870" w:type="dxa"/>
          </w:tcPr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 xml:space="preserve">-has a variety of </w:t>
            </w:r>
            <w:r>
              <w:rPr>
                <w:sz w:val="18"/>
                <w:szCs w:val="18"/>
                <w:lang w:val="en-US"/>
              </w:rPr>
              <w:t>rich vocabulary words</w:t>
            </w:r>
            <w:r w:rsidR="00683C41">
              <w:rPr>
                <w:sz w:val="18"/>
                <w:szCs w:val="18"/>
                <w:lang w:val="en-US"/>
              </w:rPr>
              <w:t>, transition words</w:t>
            </w:r>
            <w:r>
              <w:rPr>
                <w:sz w:val="18"/>
                <w:szCs w:val="18"/>
                <w:lang w:val="en-US"/>
              </w:rPr>
              <w:t xml:space="preserve"> and complex sentence structures </w:t>
            </w:r>
          </w:p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>-has</w:t>
            </w:r>
            <w:r>
              <w:rPr>
                <w:sz w:val="18"/>
                <w:szCs w:val="18"/>
                <w:lang w:val="en-US"/>
              </w:rPr>
              <w:t xml:space="preserve"> a</w:t>
            </w:r>
            <w:r w:rsidRPr="00256831">
              <w:rPr>
                <w:sz w:val="18"/>
                <w:szCs w:val="18"/>
                <w:lang w:val="en-US"/>
              </w:rPr>
              <w:t xml:space="preserve"> variety of creative and  interesting sentence beginnings </w:t>
            </w:r>
          </w:p>
          <w:p w:rsidR="00280E4F" w:rsidRDefault="00280E4F" w:rsidP="00DF0120">
            <w:pPr>
              <w:spacing w:after="160" w:line="259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256831">
              <w:rPr>
                <w:sz w:val="18"/>
                <w:szCs w:val="18"/>
                <w:lang w:val="en-US"/>
              </w:rPr>
              <w:t>all sentences start differently and wor</w:t>
            </w:r>
            <w:r>
              <w:rPr>
                <w:sz w:val="18"/>
                <w:szCs w:val="18"/>
                <w:lang w:val="en-US"/>
              </w:rPr>
              <w:t>k with the flow of writing</w:t>
            </w:r>
          </w:p>
          <w:p w:rsidR="00280E4F" w:rsidRDefault="00280E4F" w:rsidP="00DF0120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 xml:space="preserve">-most sentences start differently </w:t>
            </w:r>
          </w:p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>-most sentences have variation in length</w:t>
            </w:r>
          </w:p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>and structure</w:t>
            </w:r>
          </w:p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uses a variety of </w:t>
            </w:r>
            <w:r w:rsidRPr="00256831">
              <w:rPr>
                <w:sz w:val="18"/>
                <w:szCs w:val="18"/>
                <w:lang w:val="en-US"/>
              </w:rPr>
              <w:t xml:space="preserve">vocabulary </w:t>
            </w:r>
            <w:r>
              <w:rPr>
                <w:sz w:val="18"/>
                <w:szCs w:val="18"/>
                <w:lang w:val="en-US"/>
              </w:rPr>
              <w:t xml:space="preserve">words </w:t>
            </w:r>
            <w:r w:rsidRPr="00256831">
              <w:rPr>
                <w:sz w:val="18"/>
                <w:szCs w:val="18"/>
                <w:lang w:val="en-US"/>
              </w:rPr>
              <w:t>creatively to explain ideas further</w:t>
            </w:r>
          </w:p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>-sentences flow fairly naturally</w:t>
            </w:r>
          </w:p>
          <w:p w:rsidR="00280E4F" w:rsidRDefault="00280E4F" w:rsidP="00DF0120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>-has some variation in sentence structure</w:t>
            </w:r>
          </w:p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>and length</w:t>
            </w:r>
          </w:p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>-uses a lot of simple sentences</w:t>
            </w:r>
          </w:p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>-repeats words using many of the same or simple every day  words</w:t>
            </w:r>
          </w:p>
          <w:p w:rsidR="00280E4F" w:rsidRPr="00256831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>-has some variation in sentence beginnings</w:t>
            </w:r>
          </w:p>
          <w:p w:rsidR="00280E4F" w:rsidRDefault="00280E4F" w:rsidP="00DF0120">
            <w:pPr>
              <w:pStyle w:val="NoSpacing"/>
              <w:rPr>
                <w:lang w:val="en-US"/>
              </w:rPr>
            </w:pPr>
            <w:r w:rsidRPr="00256831">
              <w:rPr>
                <w:sz w:val="18"/>
                <w:szCs w:val="18"/>
                <w:lang w:val="en-US"/>
              </w:rPr>
              <w:t>-is begin</w:t>
            </w:r>
            <w:r>
              <w:rPr>
                <w:sz w:val="18"/>
                <w:szCs w:val="18"/>
                <w:lang w:val="en-US"/>
              </w:rPr>
              <w:t>ning to use other sentence types</w:t>
            </w:r>
          </w:p>
        </w:tc>
        <w:tc>
          <w:tcPr>
            <w:tcW w:w="1870" w:type="dxa"/>
          </w:tcPr>
          <w:p w:rsidR="00280E4F" w:rsidRPr="00890B26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890B26">
              <w:rPr>
                <w:sz w:val="18"/>
                <w:szCs w:val="18"/>
                <w:lang w:val="en-US"/>
              </w:rPr>
              <w:t>-has no variety in</w:t>
            </w:r>
          </w:p>
          <w:p w:rsidR="00280E4F" w:rsidRPr="00890B26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890B26">
              <w:rPr>
                <w:sz w:val="18"/>
                <w:szCs w:val="18"/>
                <w:lang w:val="en-US"/>
              </w:rPr>
              <w:t xml:space="preserve">sentence structure or </w:t>
            </w:r>
          </w:p>
          <w:p w:rsidR="00280E4F" w:rsidRPr="00890B26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890B26">
              <w:rPr>
                <w:sz w:val="18"/>
                <w:szCs w:val="18"/>
                <w:lang w:val="en-US"/>
              </w:rPr>
              <w:t>length</w:t>
            </w:r>
          </w:p>
          <w:p w:rsidR="00280E4F" w:rsidRPr="00890B26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890B26">
              <w:rPr>
                <w:sz w:val="18"/>
                <w:szCs w:val="18"/>
                <w:lang w:val="en-US"/>
              </w:rPr>
              <w:t>-has no variation in sentence beginnings</w:t>
            </w:r>
          </w:p>
          <w:p w:rsidR="00280E4F" w:rsidRPr="00890B26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890B26">
              <w:rPr>
                <w:sz w:val="18"/>
                <w:szCs w:val="18"/>
                <w:lang w:val="en-US"/>
              </w:rPr>
              <w:t>-has no flow in sentences</w:t>
            </w:r>
          </w:p>
          <w:p w:rsidR="00280E4F" w:rsidRPr="00890B26" w:rsidRDefault="00280E4F" w:rsidP="00DF0120">
            <w:pPr>
              <w:pStyle w:val="NoSpacing"/>
              <w:rPr>
                <w:rFonts w:cs="ArialMT"/>
                <w:sz w:val="18"/>
                <w:szCs w:val="18"/>
              </w:rPr>
            </w:pPr>
            <w:r w:rsidRPr="00890B26">
              <w:rPr>
                <w:rFonts w:cs="Symbol"/>
                <w:sz w:val="18"/>
                <w:szCs w:val="18"/>
              </w:rPr>
              <w:t>-</w:t>
            </w:r>
            <w:r w:rsidRPr="00890B26">
              <w:rPr>
                <w:rFonts w:cs="ArialMT"/>
                <w:sz w:val="18"/>
                <w:szCs w:val="18"/>
              </w:rPr>
              <w:t xml:space="preserve"> limited range of words</w:t>
            </w:r>
          </w:p>
          <w:p w:rsidR="00280E4F" w:rsidRDefault="00280E4F" w:rsidP="00DF0120">
            <w:pPr>
              <w:pStyle w:val="NoSpacing"/>
              <w:rPr>
                <w:lang w:val="en-US"/>
              </w:rPr>
            </w:pPr>
            <w:r w:rsidRPr="00890B26">
              <w:rPr>
                <w:sz w:val="18"/>
                <w:szCs w:val="18"/>
                <w:lang w:val="en-US"/>
              </w:rPr>
              <w:t>-not all sentences are correct or are incomplete sentences</w:t>
            </w:r>
          </w:p>
        </w:tc>
      </w:tr>
      <w:tr w:rsidR="00280E4F" w:rsidTr="00DF0120">
        <w:tc>
          <w:tcPr>
            <w:tcW w:w="1870" w:type="dxa"/>
          </w:tcPr>
          <w:p w:rsidR="00280E4F" w:rsidRDefault="00280E4F" w:rsidP="00DF0120">
            <w:pPr>
              <w:spacing w:after="160" w:line="259" w:lineRule="auto"/>
              <w:rPr>
                <w:b/>
                <w:lang w:val="en-US"/>
              </w:rPr>
            </w:pPr>
            <w:r w:rsidRPr="002C479F">
              <w:rPr>
                <w:b/>
                <w:lang w:val="en-US"/>
              </w:rPr>
              <w:t>Language Conventions &amp; Mechanics</w:t>
            </w:r>
          </w:p>
          <w:p w:rsidR="00280E4F" w:rsidRPr="00132D10" w:rsidRDefault="00280E4F" w:rsidP="00DF0120">
            <w:pPr>
              <w:rPr>
                <w:lang w:val="en-US"/>
              </w:rPr>
            </w:pPr>
          </w:p>
        </w:tc>
        <w:tc>
          <w:tcPr>
            <w:tcW w:w="1870" w:type="dxa"/>
          </w:tcPr>
          <w:p w:rsidR="00280E4F" w:rsidRPr="00430E6F" w:rsidRDefault="006E7FF9" w:rsidP="00DF01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80E4F" w:rsidRPr="00430E6F">
              <w:rPr>
                <w:sz w:val="18"/>
                <w:szCs w:val="18"/>
              </w:rPr>
              <w:t>All sentences make sense</w:t>
            </w:r>
            <w:r w:rsidR="00280E4F">
              <w:rPr>
                <w:sz w:val="18"/>
                <w:szCs w:val="18"/>
              </w:rPr>
              <w:t>.</w:t>
            </w:r>
            <w:r w:rsidR="00280E4F" w:rsidRPr="00430E6F">
              <w:rPr>
                <w:sz w:val="18"/>
                <w:szCs w:val="18"/>
              </w:rPr>
              <w:t xml:space="preserve"> </w:t>
            </w:r>
          </w:p>
          <w:p w:rsidR="00280E4F" w:rsidRDefault="00280E4F" w:rsidP="00DF0120">
            <w:pPr>
              <w:pStyle w:val="NoSpacing"/>
              <w:rPr>
                <w:lang w:val="en-US"/>
              </w:rPr>
            </w:pPr>
            <w:r w:rsidRPr="00430E6F">
              <w:rPr>
                <w:sz w:val="18"/>
                <w:szCs w:val="18"/>
              </w:rPr>
              <w:t>-</w:t>
            </w:r>
            <w:r w:rsidRPr="00430E6F">
              <w:rPr>
                <w:sz w:val="18"/>
                <w:szCs w:val="18"/>
                <w:lang w:val="en-US"/>
              </w:rPr>
              <w:t xml:space="preserve">No errors in indenting, paragraph structure, spelling, grammar, </w:t>
            </w:r>
            <w:r w:rsidRPr="00430E6F">
              <w:rPr>
                <w:sz w:val="18"/>
                <w:szCs w:val="18"/>
                <w:lang w:val="en-US"/>
              </w:rPr>
              <w:lastRenderedPageBreak/>
              <w:t>punctuation, and capitalization</w:t>
            </w:r>
          </w:p>
        </w:tc>
        <w:tc>
          <w:tcPr>
            <w:tcW w:w="1870" w:type="dxa"/>
          </w:tcPr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lastRenderedPageBreak/>
              <w:t xml:space="preserve">There are only one or two errors in in indenting, paragraph structure, spelling, grammar, punctuation, and capitalization. </w:t>
            </w:r>
          </w:p>
          <w:p w:rsidR="00280E4F" w:rsidRDefault="00280E4F" w:rsidP="00DF0120">
            <w:pPr>
              <w:pStyle w:val="NoSpacing"/>
              <w:rPr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lastRenderedPageBreak/>
              <w:t>-Writing makes sense</w:t>
            </w:r>
            <w:r>
              <w:rPr>
                <w:lang w:val="en-US"/>
              </w:rPr>
              <w:t>.</w:t>
            </w:r>
          </w:p>
        </w:tc>
        <w:tc>
          <w:tcPr>
            <w:tcW w:w="1870" w:type="dxa"/>
          </w:tcPr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lastRenderedPageBreak/>
              <w:t>There are three to five errors in: indenting, paragraph structure, spelling, grammar, punctuation, and capitalization.</w:t>
            </w:r>
          </w:p>
          <w:p w:rsidR="00280E4F" w:rsidRDefault="00280E4F" w:rsidP="00DF0120">
            <w:pPr>
              <w:pStyle w:val="NoSpacing"/>
              <w:rPr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lastRenderedPageBreak/>
              <w:t>-Most writing makes sense</w:t>
            </w:r>
          </w:p>
        </w:tc>
        <w:tc>
          <w:tcPr>
            <w:tcW w:w="1870" w:type="dxa"/>
          </w:tcPr>
          <w:p w:rsidR="00280E4F" w:rsidRPr="002C479F" w:rsidRDefault="00280E4F" w:rsidP="00DF0120">
            <w:pPr>
              <w:pStyle w:val="NoSpacing"/>
              <w:rPr>
                <w:sz w:val="18"/>
                <w:szCs w:val="18"/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lastRenderedPageBreak/>
              <w:t>There are many errors in:  indenting, paragraph structure, spelling, grammar, punctuation, and capitalization.</w:t>
            </w:r>
          </w:p>
          <w:p w:rsidR="00280E4F" w:rsidRDefault="00280E4F" w:rsidP="00DF0120">
            <w:pPr>
              <w:pStyle w:val="NoSpacing"/>
              <w:rPr>
                <w:lang w:val="en-US"/>
              </w:rPr>
            </w:pPr>
            <w:r w:rsidRPr="002C479F">
              <w:rPr>
                <w:sz w:val="18"/>
                <w:szCs w:val="18"/>
                <w:lang w:val="en-US"/>
              </w:rPr>
              <w:lastRenderedPageBreak/>
              <w:t>-</w:t>
            </w:r>
            <w:r>
              <w:rPr>
                <w:sz w:val="18"/>
                <w:szCs w:val="18"/>
                <w:lang w:val="en-US"/>
              </w:rPr>
              <w:t>S</w:t>
            </w:r>
            <w:r w:rsidRPr="002C479F">
              <w:rPr>
                <w:sz w:val="18"/>
                <w:szCs w:val="18"/>
                <w:lang w:val="en-US"/>
              </w:rPr>
              <w:t>ometimes writing doesn’t make sense</w:t>
            </w:r>
          </w:p>
        </w:tc>
      </w:tr>
      <w:tr w:rsidR="00280E4F" w:rsidTr="00DF0120">
        <w:tc>
          <w:tcPr>
            <w:tcW w:w="1870" w:type="dxa"/>
          </w:tcPr>
          <w:p w:rsidR="00280E4F" w:rsidRPr="00132D10" w:rsidRDefault="00280E4F" w:rsidP="00DF01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Aesthetics</w:t>
            </w:r>
          </w:p>
        </w:tc>
        <w:tc>
          <w:tcPr>
            <w:tcW w:w="1870" w:type="dxa"/>
          </w:tcPr>
          <w:p w:rsidR="00280E4F" w:rsidRPr="004F7490" w:rsidRDefault="00280E4F" w:rsidP="00DF0120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-</w:t>
            </w:r>
            <w:r w:rsidR="00683C41">
              <w:rPr>
                <w:sz w:val="18"/>
                <w:szCs w:val="18"/>
                <w:lang w:val="en-US"/>
              </w:rPr>
              <w:t>The illustration</w:t>
            </w:r>
            <w:r w:rsidRPr="004F7490">
              <w:rPr>
                <w:sz w:val="18"/>
                <w:szCs w:val="18"/>
                <w:lang w:val="en-US"/>
              </w:rPr>
              <w:t xml:space="preserve"> is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4F7490">
              <w:rPr>
                <w:sz w:val="18"/>
                <w:szCs w:val="18"/>
                <w:lang w:val="en-US"/>
              </w:rPr>
              <w:t>exceptionally illustrated, attractive in terms of colour</w:t>
            </w:r>
            <w:r>
              <w:rPr>
                <w:sz w:val="18"/>
                <w:szCs w:val="18"/>
                <w:lang w:val="en-US"/>
              </w:rPr>
              <w:t>ing</w:t>
            </w:r>
            <w:r w:rsidRPr="004F7490">
              <w:rPr>
                <w:sz w:val="18"/>
                <w:szCs w:val="18"/>
                <w:lang w:val="en-US"/>
              </w:rPr>
              <w:t xml:space="preserve"> </w:t>
            </w:r>
          </w:p>
          <w:p w:rsidR="00280E4F" w:rsidRDefault="00280E4F" w:rsidP="00DF0120">
            <w:pPr>
              <w:rPr>
                <w:sz w:val="18"/>
                <w:szCs w:val="18"/>
                <w:lang w:val="en-US"/>
              </w:rPr>
            </w:pPr>
            <w:r w:rsidRPr="004F7490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exceptionally attractive printing </w:t>
            </w:r>
          </w:p>
          <w:p w:rsidR="00280E4F" w:rsidRDefault="00280E4F" w:rsidP="00DF0120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-consistent</w:t>
            </w:r>
            <w:r w:rsidRPr="004F7490">
              <w:rPr>
                <w:sz w:val="18"/>
                <w:szCs w:val="18"/>
                <w:lang w:val="en-US"/>
              </w:rPr>
              <w:t xml:space="preserve"> adequate spacing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70" w:type="dxa"/>
          </w:tcPr>
          <w:p w:rsidR="00280E4F" w:rsidRPr="004F7490" w:rsidRDefault="00280E4F" w:rsidP="00DF0120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-</w:t>
            </w:r>
            <w:r w:rsidR="00683C41">
              <w:rPr>
                <w:sz w:val="18"/>
                <w:szCs w:val="18"/>
                <w:lang w:val="en-US"/>
              </w:rPr>
              <w:t>The illustration</w:t>
            </w:r>
            <w:r w:rsidRPr="004F7490">
              <w:rPr>
                <w:sz w:val="18"/>
                <w:szCs w:val="18"/>
                <w:lang w:val="en-US"/>
              </w:rPr>
              <w:t xml:space="preserve"> is attractive in terms of colour</w:t>
            </w:r>
          </w:p>
          <w:p w:rsidR="00280E4F" w:rsidRPr="004F7490" w:rsidRDefault="00280E4F" w:rsidP="00DF0120">
            <w:pPr>
              <w:rPr>
                <w:sz w:val="18"/>
                <w:szCs w:val="18"/>
                <w:lang w:val="en-US"/>
              </w:rPr>
            </w:pPr>
            <w:r w:rsidRPr="004F7490">
              <w:rPr>
                <w:sz w:val="18"/>
                <w:szCs w:val="18"/>
                <w:lang w:val="en-US"/>
              </w:rPr>
              <w:t xml:space="preserve">-printing is neat and legible </w:t>
            </w:r>
          </w:p>
          <w:p w:rsidR="00280E4F" w:rsidRDefault="00280E4F" w:rsidP="00DF0120">
            <w:pPr>
              <w:rPr>
                <w:lang w:val="en-US"/>
              </w:rPr>
            </w:pPr>
            <w:r w:rsidRPr="004F7490">
              <w:rPr>
                <w:sz w:val="18"/>
                <w:szCs w:val="18"/>
                <w:lang w:val="en-US"/>
              </w:rPr>
              <w:t>-there is adequate spacing between words</w:t>
            </w:r>
          </w:p>
        </w:tc>
        <w:tc>
          <w:tcPr>
            <w:tcW w:w="1870" w:type="dxa"/>
          </w:tcPr>
          <w:p w:rsidR="00280E4F" w:rsidRPr="004F7490" w:rsidRDefault="00683C41" w:rsidP="00DF01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-the illustration</w:t>
            </w:r>
            <w:r w:rsidR="00280E4F" w:rsidRPr="004F7490">
              <w:rPr>
                <w:sz w:val="18"/>
                <w:szCs w:val="18"/>
                <w:lang w:val="en-US"/>
              </w:rPr>
              <w:t xml:space="preserve"> was quickly illustrated and coloured</w:t>
            </w:r>
          </w:p>
          <w:p w:rsidR="00280E4F" w:rsidRPr="004F7490" w:rsidRDefault="00280E4F" w:rsidP="00DF0120">
            <w:pPr>
              <w:rPr>
                <w:sz w:val="18"/>
                <w:szCs w:val="18"/>
                <w:lang w:val="en-US"/>
              </w:rPr>
            </w:pPr>
            <w:r w:rsidRPr="004F7490">
              <w:rPr>
                <w:sz w:val="18"/>
                <w:szCs w:val="18"/>
                <w:lang w:val="en-US"/>
              </w:rPr>
              <w:t>-printing is somewhat legible</w:t>
            </w:r>
            <w:r>
              <w:rPr>
                <w:sz w:val="18"/>
                <w:szCs w:val="18"/>
                <w:lang w:val="en-US"/>
              </w:rPr>
              <w:t xml:space="preserve"> and sort of neat</w:t>
            </w:r>
          </w:p>
          <w:p w:rsidR="00280E4F" w:rsidRDefault="00280E4F" w:rsidP="00DF0120">
            <w:pPr>
              <w:rPr>
                <w:lang w:val="en-US"/>
              </w:rPr>
            </w:pPr>
            <w:r w:rsidRPr="004F7490">
              <w:rPr>
                <w:sz w:val="18"/>
                <w:szCs w:val="18"/>
                <w:lang w:val="en-US"/>
              </w:rPr>
              <w:t>-spacing at times is challenging</w:t>
            </w:r>
          </w:p>
        </w:tc>
        <w:tc>
          <w:tcPr>
            <w:tcW w:w="1870" w:type="dxa"/>
          </w:tcPr>
          <w:p w:rsidR="00280E4F" w:rsidRPr="004F7490" w:rsidRDefault="00683C41" w:rsidP="00DF01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-illustration</w:t>
            </w:r>
            <w:r w:rsidR="00280E4F" w:rsidRPr="004F7490">
              <w:rPr>
                <w:sz w:val="18"/>
                <w:szCs w:val="18"/>
                <w:lang w:val="en-US"/>
              </w:rPr>
              <w:t xml:space="preserve"> is not coloured, or is messy, or has doodles on it</w:t>
            </w:r>
          </w:p>
          <w:p w:rsidR="00280E4F" w:rsidRPr="004F7490" w:rsidRDefault="00280E4F" w:rsidP="00DF01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-printing is not legible or</w:t>
            </w:r>
            <w:r w:rsidRPr="004F7490">
              <w:rPr>
                <w:sz w:val="18"/>
                <w:szCs w:val="18"/>
                <w:lang w:val="en-US"/>
              </w:rPr>
              <w:t xml:space="preserve"> neat</w:t>
            </w:r>
          </w:p>
          <w:p w:rsidR="00280E4F" w:rsidRDefault="00280E4F" w:rsidP="00DF0120">
            <w:pPr>
              <w:rPr>
                <w:lang w:val="en-US"/>
              </w:rPr>
            </w:pPr>
            <w:r w:rsidRPr="004F7490">
              <w:rPr>
                <w:sz w:val="18"/>
                <w:szCs w:val="18"/>
                <w:lang w:val="en-US"/>
              </w:rPr>
              <w:t>-needs better spacing</w:t>
            </w:r>
          </w:p>
        </w:tc>
      </w:tr>
    </w:tbl>
    <w:p w:rsidR="00280E4F" w:rsidRDefault="00280E4F" w:rsidP="00280E4F">
      <w:pPr>
        <w:rPr>
          <w:lang w:val="en-US"/>
        </w:rPr>
      </w:pPr>
    </w:p>
    <w:p w:rsidR="00280E4F" w:rsidRDefault="00280E4F" w:rsidP="00280E4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DE764" wp14:editId="08F2B1CF">
                <wp:simplePos x="0" y="0"/>
                <wp:positionH relativeFrom="column">
                  <wp:posOffset>-57150</wp:posOffset>
                </wp:positionH>
                <wp:positionV relativeFrom="paragraph">
                  <wp:posOffset>297815</wp:posOffset>
                </wp:positionV>
                <wp:extent cx="5048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0E4F" w:rsidRDefault="00280E4F" w:rsidP="00280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DE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3.45pt;width:39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" fillcolor="window" strokeweight=".5pt">
                <v:textbox>
                  <w:txbxContent>
                    <w:p w:rsidR="00280E4F" w:rsidRDefault="00280E4F" w:rsidP="00280E4F"/>
                  </w:txbxContent>
                </v:textbox>
              </v:shape>
            </w:pict>
          </mc:Fallback>
        </mc:AlternateContent>
      </w:r>
    </w:p>
    <w:p w:rsidR="00280E4F" w:rsidRDefault="00280E4F" w:rsidP="00280E4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C1ACE" wp14:editId="3CBD2B0D">
                <wp:simplePos x="0" y="0"/>
                <wp:positionH relativeFrom="column">
                  <wp:posOffset>-47625</wp:posOffset>
                </wp:positionH>
                <wp:positionV relativeFrom="paragraph">
                  <wp:posOffset>297816</wp:posOffset>
                </wp:positionV>
                <wp:extent cx="5048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0E4F" w:rsidRDefault="00280E4F" w:rsidP="00280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1ACE" id="Text Box 3" o:spid="_x0000_s1027" type="#_x0000_t202" style="position:absolute;margin-left:-3.75pt;margin-top:23.45pt;width:3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" fillcolor="window" strokeweight=".5pt">
                <v:textbox>
                  <w:txbxContent>
                    <w:p w:rsidR="00280E4F" w:rsidRDefault="00280E4F" w:rsidP="00280E4F"/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Student assessment</w:t>
      </w:r>
    </w:p>
    <w:p w:rsidR="00280E4F" w:rsidRPr="00132D10" w:rsidRDefault="00280E4F" w:rsidP="00280E4F">
      <w:pPr>
        <w:rPr>
          <w:lang w:val="en-US"/>
        </w:rPr>
      </w:pPr>
      <w:r>
        <w:rPr>
          <w:lang w:val="en-US"/>
        </w:rPr>
        <w:t xml:space="preserve">                 Teacher assessment</w:t>
      </w:r>
    </w:p>
    <w:p w:rsidR="00F31F9A" w:rsidRDefault="00F31F9A"/>
    <w:sectPr w:rsidR="00F31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4F"/>
    <w:rsid w:val="000E7F4C"/>
    <w:rsid w:val="00280E4F"/>
    <w:rsid w:val="00683C41"/>
    <w:rsid w:val="006E7FF9"/>
    <w:rsid w:val="00F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45BDA-F052-4B44-A1AA-909717E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0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</dc:creator>
  <cp:keywords/>
  <dc:description/>
  <cp:lastModifiedBy>Cuming, Coralee Whitney (Coralee)</cp:lastModifiedBy>
  <cp:revision>2</cp:revision>
  <dcterms:created xsi:type="dcterms:W3CDTF">2016-01-19T16:40:00Z</dcterms:created>
  <dcterms:modified xsi:type="dcterms:W3CDTF">2016-01-19T16:40:00Z</dcterms:modified>
</cp:coreProperties>
</file>