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57663" w14:textId="77777777" w:rsidR="00490AE6" w:rsidRDefault="009F78D9">
      <w:r>
        <w:rPr>
          <w:noProof/>
        </w:rPr>
        <mc:AlternateContent>
          <mc:Choice Requires="wps">
            <w:drawing>
              <wp:anchor distT="0" distB="0" distL="114300" distR="114300" simplePos="0" relativeHeight="251660288" behindDoc="0" locked="0" layoutInCell="1" allowOverlap="1" wp14:anchorId="0FAFB40A" wp14:editId="629A9921">
                <wp:simplePos x="0" y="0"/>
                <wp:positionH relativeFrom="column">
                  <wp:posOffset>1676400</wp:posOffset>
                </wp:positionH>
                <wp:positionV relativeFrom="paragraph">
                  <wp:posOffset>-609599</wp:posOffset>
                </wp:positionV>
                <wp:extent cx="4438650" cy="11239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438650" cy="1123950"/>
                        </a:xfrm>
                        <a:prstGeom prst="rect">
                          <a:avLst/>
                        </a:prstGeom>
                        <a:solidFill>
                          <a:schemeClr val="lt1"/>
                        </a:solidFill>
                        <a:ln w="6350">
                          <a:solidFill>
                            <a:prstClr val="black"/>
                          </a:solidFill>
                        </a:ln>
                      </wps:spPr>
                      <wps:txbx>
                        <w:txbxContent>
                          <w:p w14:paraId="4CEEC66E" w14:textId="65A7089D" w:rsidR="009F78D9" w:rsidRPr="008F6180" w:rsidRDefault="008F6180">
                            <w:pPr>
                              <w:rPr>
                                <w:sz w:val="40"/>
                                <w:szCs w:val="40"/>
                              </w:rPr>
                            </w:pPr>
                            <w:r w:rsidRPr="008F6180">
                              <w:rPr>
                                <w:sz w:val="40"/>
                                <w:szCs w:val="40"/>
                              </w:rPr>
                              <w:t>December 2, 2019</w:t>
                            </w:r>
                          </w:p>
                          <w:p w14:paraId="54025F34" w14:textId="54561929" w:rsidR="008F6180" w:rsidRPr="008F6180" w:rsidRDefault="008F6180">
                            <w:pPr>
                              <w:rPr>
                                <w:sz w:val="40"/>
                                <w:szCs w:val="40"/>
                              </w:rPr>
                            </w:pPr>
                            <w:r w:rsidRPr="008F6180">
                              <w:rPr>
                                <w:sz w:val="40"/>
                                <w:szCs w:val="40"/>
                              </w:rPr>
                              <w:t>Grade 4 Classroom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AFB40A" id="_x0000_t202" coordsize="21600,21600" o:spt="202" path="m,l,21600r21600,l21600,xe">
                <v:stroke joinstyle="miter"/>
                <v:path gradientshapeok="t" o:connecttype="rect"/>
              </v:shapetype>
              <v:shape id="Text Box 2" o:spid="_x0000_s1026" type="#_x0000_t202" style="position:absolute;margin-left:132pt;margin-top:-48pt;width:349.5pt;height:8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" fillcolor="white [3201]" strokeweight=".5pt">
                <v:textbox>
                  <w:txbxContent>
                    <w:p w14:paraId="4CEEC66E" w14:textId="65A7089D" w:rsidR="009F78D9" w:rsidRPr="008F6180" w:rsidRDefault="008F6180">
                      <w:pPr>
                        <w:rPr>
                          <w:sz w:val="40"/>
                          <w:szCs w:val="40"/>
                        </w:rPr>
                      </w:pPr>
                      <w:r w:rsidRPr="008F6180">
                        <w:rPr>
                          <w:sz w:val="40"/>
                          <w:szCs w:val="40"/>
                        </w:rPr>
                        <w:t>December 2, 2019</w:t>
                      </w:r>
                    </w:p>
                    <w:p w14:paraId="54025F34" w14:textId="54561929" w:rsidR="008F6180" w:rsidRPr="008F6180" w:rsidRDefault="008F6180">
                      <w:pPr>
                        <w:rPr>
                          <w:sz w:val="40"/>
                          <w:szCs w:val="40"/>
                        </w:rPr>
                      </w:pPr>
                      <w:r w:rsidRPr="008F6180">
                        <w:rPr>
                          <w:sz w:val="40"/>
                          <w:szCs w:val="40"/>
                        </w:rPr>
                        <w:t>Grade 4 Classroom Newsletter</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FF17B5A" wp14:editId="4E1608E8">
                <wp:simplePos x="0" y="0"/>
                <wp:positionH relativeFrom="column">
                  <wp:posOffset>-257176</wp:posOffset>
                </wp:positionH>
                <wp:positionV relativeFrom="paragraph">
                  <wp:posOffset>-657225</wp:posOffset>
                </wp:positionV>
                <wp:extent cx="6410325" cy="12001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410325" cy="1200150"/>
                        </a:xfrm>
                        <a:prstGeom prst="rect">
                          <a:avLst/>
                        </a:prstGeom>
                        <a:solidFill>
                          <a:schemeClr val="lt1"/>
                        </a:solidFill>
                        <a:ln w="6350">
                          <a:solidFill>
                            <a:prstClr val="black"/>
                          </a:solidFill>
                        </a:ln>
                      </wps:spPr>
                      <wps:txbx>
                        <w:txbxContent>
                          <w:p w14:paraId="3766D4AC" w14:textId="77777777" w:rsidR="009F78D9" w:rsidRDefault="009F78D9">
                            <w:r>
                              <w:rPr>
                                <w:noProof/>
                              </w:rPr>
                              <w:drawing>
                                <wp:inline distT="0" distB="0" distL="0" distR="0" wp14:anchorId="78A1861A" wp14:editId="67A28110">
                                  <wp:extent cx="1828800" cy="111442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1114425"/>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17B5A" id="Text Box 1" o:spid="_x0000_s1027" type="#_x0000_t202" style="position:absolute;margin-left:-20.25pt;margin-top:-51.75pt;width:504.7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" fillcolor="white [3201]" strokeweight=".5pt">
                <v:textbox>
                  <w:txbxContent>
                    <w:p w14:paraId="3766D4AC" w14:textId="77777777" w:rsidR="009F78D9" w:rsidRDefault="009F78D9">
                      <w:r>
                        <w:rPr>
                          <w:noProof/>
                        </w:rPr>
                        <w:drawing>
                          <wp:inline distT="0" distB="0" distL="0" distR="0" wp14:anchorId="78A1861A" wp14:editId="67A28110">
                            <wp:extent cx="1828800" cy="111442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1114425"/>
                                    </a:xfrm>
                                    <a:prstGeom prst="rect">
                                      <a:avLst/>
                                    </a:prstGeom>
                                    <a:noFill/>
                                  </pic:spPr>
                                </pic:pic>
                              </a:graphicData>
                            </a:graphic>
                          </wp:inline>
                        </w:drawing>
                      </w:r>
                    </w:p>
                  </w:txbxContent>
                </v:textbox>
              </v:shape>
            </w:pict>
          </mc:Fallback>
        </mc:AlternateContent>
      </w:r>
    </w:p>
    <w:p w14:paraId="355BADE0" w14:textId="77777777" w:rsidR="009F78D9" w:rsidRDefault="009F78D9" w:rsidP="009F78D9">
      <w:pPr>
        <w:rPr>
          <w:sz w:val="20"/>
          <w:szCs w:val="20"/>
        </w:rPr>
      </w:pPr>
    </w:p>
    <w:p w14:paraId="192A3229" w14:textId="77777777" w:rsidR="009F78D9" w:rsidRPr="007B6276" w:rsidRDefault="009F78D9" w:rsidP="009F78D9">
      <w:pPr>
        <w:rPr>
          <w:sz w:val="24"/>
          <w:szCs w:val="24"/>
        </w:rPr>
      </w:pPr>
      <w:r w:rsidRPr="008F6180">
        <w:t>Dear parents</w:t>
      </w:r>
      <w:r w:rsidRPr="007B6276">
        <w:rPr>
          <w:sz w:val="24"/>
          <w:szCs w:val="24"/>
        </w:rPr>
        <w:t>,</w:t>
      </w:r>
    </w:p>
    <w:p w14:paraId="02D302D3" w14:textId="77777777" w:rsidR="009F78D9" w:rsidRPr="008B66BC" w:rsidRDefault="009F78D9" w:rsidP="009F78D9">
      <w:pPr>
        <w:rPr>
          <w:sz w:val="20"/>
          <w:szCs w:val="20"/>
        </w:rPr>
      </w:pPr>
      <w:r w:rsidRPr="008B66BC">
        <w:rPr>
          <w:sz w:val="20"/>
          <w:szCs w:val="20"/>
        </w:rPr>
        <w:t>It is hard to believe that it is December already and soon we will be saying farewell for the December break. I would like to thank you for your support and feedback at three-way conferences. It was an excellent experience seeing all our students and their families. As a staff, we value these times that we can connect with our families. Three-way conferences are a great time to show case your child’s talents</w:t>
      </w:r>
      <w:r w:rsidR="001A1F9D" w:rsidRPr="008B66BC">
        <w:rPr>
          <w:sz w:val="20"/>
          <w:szCs w:val="20"/>
        </w:rPr>
        <w:t>.</w:t>
      </w:r>
    </w:p>
    <w:p w14:paraId="74200768" w14:textId="77777777" w:rsidR="009F78D9" w:rsidRPr="008B66BC" w:rsidRDefault="009F78D9" w:rsidP="009F78D9">
      <w:pPr>
        <w:rPr>
          <w:sz w:val="20"/>
          <w:szCs w:val="20"/>
        </w:rPr>
      </w:pPr>
      <w:r w:rsidRPr="008B66BC">
        <w:rPr>
          <w:sz w:val="20"/>
          <w:szCs w:val="20"/>
        </w:rPr>
        <w:t xml:space="preserve">Thank you for all the communication of </w:t>
      </w:r>
      <w:r w:rsidR="00295073" w:rsidRPr="008B66BC">
        <w:rPr>
          <w:sz w:val="20"/>
          <w:szCs w:val="20"/>
        </w:rPr>
        <w:t>emails, day planner notes and phone calls. Thank you for letting</w:t>
      </w:r>
      <w:r w:rsidRPr="008B66BC">
        <w:rPr>
          <w:sz w:val="20"/>
          <w:szCs w:val="20"/>
        </w:rPr>
        <w:t xml:space="preserve"> the school know when you are away on holidays or if your child is sick.</w:t>
      </w:r>
      <w:r w:rsidR="001A1F9D" w:rsidRPr="008B66BC">
        <w:rPr>
          <w:sz w:val="20"/>
          <w:szCs w:val="20"/>
        </w:rPr>
        <w:t xml:space="preserve"> During the school day, sometimes I get emails throughout the day about a different dismissal procedures or reminders for students.  Because I check my email only once or twice a day, time sensitive messages may not get to your child. I would like to request a faster method that guarantees I can attend to your message. If you can contact the school and ask to leave a message on my voicemail, I can get the message</w:t>
      </w:r>
      <w:r w:rsidR="00295073" w:rsidRPr="008B66BC">
        <w:rPr>
          <w:sz w:val="20"/>
          <w:szCs w:val="20"/>
        </w:rPr>
        <w:t xml:space="preserve"> more</w:t>
      </w:r>
      <w:r w:rsidR="001A1F9D" w:rsidRPr="008B66BC">
        <w:rPr>
          <w:sz w:val="20"/>
          <w:szCs w:val="20"/>
        </w:rPr>
        <w:t xml:space="preserve"> promptly.</w:t>
      </w:r>
    </w:p>
    <w:p w14:paraId="6871974F" w14:textId="7BDD570F" w:rsidR="00600C21" w:rsidRPr="008B66BC" w:rsidRDefault="00600C21" w:rsidP="009F78D9">
      <w:pPr>
        <w:rPr>
          <w:sz w:val="20"/>
          <w:szCs w:val="20"/>
        </w:rPr>
      </w:pPr>
      <w:r w:rsidRPr="008B66BC">
        <w:rPr>
          <w:sz w:val="20"/>
          <w:szCs w:val="20"/>
        </w:rPr>
        <w:t>I just wanted families to know that I will be away from December 11</w:t>
      </w:r>
      <w:r w:rsidRPr="008B66BC">
        <w:rPr>
          <w:sz w:val="20"/>
          <w:szCs w:val="20"/>
          <w:vertAlign w:val="superscript"/>
        </w:rPr>
        <w:t>th</w:t>
      </w:r>
      <w:r w:rsidRPr="008B66BC">
        <w:rPr>
          <w:sz w:val="20"/>
          <w:szCs w:val="20"/>
        </w:rPr>
        <w:t xml:space="preserve"> to December 19</w:t>
      </w:r>
      <w:r w:rsidRPr="008B66BC">
        <w:rPr>
          <w:sz w:val="20"/>
          <w:szCs w:val="20"/>
          <w:vertAlign w:val="superscript"/>
        </w:rPr>
        <w:t>th</w:t>
      </w:r>
      <w:r w:rsidRPr="008B66BC">
        <w:rPr>
          <w:sz w:val="20"/>
          <w:szCs w:val="20"/>
        </w:rPr>
        <w:t>. I will return on December 20</w:t>
      </w:r>
      <w:r w:rsidRPr="008B66BC">
        <w:rPr>
          <w:sz w:val="20"/>
          <w:szCs w:val="20"/>
          <w:vertAlign w:val="superscript"/>
        </w:rPr>
        <w:t>th</w:t>
      </w:r>
      <w:r w:rsidRPr="008B66BC">
        <w:rPr>
          <w:sz w:val="20"/>
          <w:szCs w:val="20"/>
        </w:rPr>
        <w:t xml:space="preserve"> before the winter break. Ms. Emily Fillo will be with the class for that duration of time. Her contact email is </w:t>
      </w:r>
      <w:hyperlink r:id="rId5" w:history="1">
        <w:r w:rsidRPr="008B66BC">
          <w:rPr>
            <w:rStyle w:val="Hyperlink"/>
            <w:sz w:val="20"/>
            <w:szCs w:val="20"/>
          </w:rPr>
          <w:t>filloe@spsd.sk.ca</w:t>
        </w:r>
      </w:hyperlink>
      <w:r w:rsidRPr="008B66BC">
        <w:rPr>
          <w:sz w:val="20"/>
          <w:szCs w:val="20"/>
        </w:rPr>
        <w:t xml:space="preserve">. The class blog will not be updated daily during this </w:t>
      </w:r>
      <w:r w:rsidR="008B66BC" w:rsidRPr="008B66BC">
        <w:rPr>
          <w:sz w:val="20"/>
          <w:szCs w:val="20"/>
        </w:rPr>
        <w:t>time,</w:t>
      </w:r>
      <w:r w:rsidRPr="008B66BC">
        <w:rPr>
          <w:sz w:val="20"/>
          <w:szCs w:val="20"/>
        </w:rPr>
        <w:t xml:space="preserve"> but students will still have daily communication with their agenda.  With </w:t>
      </w:r>
      <w:r w:rsidR="008B66BC" w:rsidRPr="008B66BC">
        <w:rPr>
          <w:sz w:val="20"/>
          <w:szCs w:val="20"/>
        </w:rPr>
        <w:t>several</w:t>
      </w:r>
      <w:r w:rsidRPr="008B66BC">
        <w:rPr>
          <w:sz w:val="20"/>
          <w:szCs w:val="20"/>
        </w:rPr>
        <w:t xml:space="preserve"> students absent for December, I have scheduled the math test for the last Thursday before the break. Those who are away will take </w:t>
      </w:r>
      <w:r w:rsidR="008F6180" w:rsidRPr="008B66BC">
        <w:rPr>
          <w:sz w:val="20"/>
          <w:szCs w:val="20"/>
        </w:rPr>
        <w:t>it (</w:t>
      </w:r>
      <w:r w:rsidRPr="008B66BC">
        <w:rPr>
          <w:sz w:val="20"/>
          <w:szCs w:val="20"/>
        </w:rPr>
        <w:t>after some review) in January when we return. The option for re-testing will be on the same date if students are wanting to improve their mark.</w:t>
      </w:r>
    </w:p>
    <w:p w14:paraId="3A3D77AD" w14:textId="04DDA91D" w:rsidR="009F78D9" w:rsidRPr="008B66BC" w:rsidRDefault="009F78D9" w:rsidP="009F78D9">
      <w:pPr>
        <w:rPr>
          <w:sz w:val="20"/>
          <w:szCs w:val="20"/>
        </w:rPr>
      </w:pPr>
      <w:r w:rsidRPr="008B66BC">
        <w:rPr>
          <w:sz w:val="20"/>
          <w:szCs w:val="20"/>
        </w:rPr>
        <w:t>I would like to thank you for signing your child’s day planner each day. I appreciate this extra effort, especially in this busy season where there is so many events taking place. Organization and communication support good working habits, awareness of important school and classroom events</w:t>
      </w:r>
      <w:r w:rsidR="00D54E6F" w:rsidRPr="008B66BC">
        <w:rPr>
          <w:sz w:val="20"/>
          <w:szCs w:val="20"/>
        </w:rPr>
        <w:t>, and</w:t>
      </w:r>
      <w:r w:rsidRPr="008B66BC">
        <w:rPr>
          <w:sz w:val="20"/>
          <w:szCs w:val="20"/>
        </w:rPr>
        <w:t xml:space="preserve"> assists each child in their independence to take responsibility for their learning. I would also like to thank you for continued support of ensuring that your child has adequate clothing for the cold winter weather. It is an expectation that all students go outside for fresh air and physical activity. Students will be invited to participate in indoor recess activities or lunch when the temperature is -27 degrees Celsius. </w:t>
      </w:r>
    </w:p>
    <w:p w14:paraId="2AB722B3" w14:textId="726DD08D" w:rsidR="009F78D9" w:rsidRPr="00F80FB6" w:rsidRDefault="009F78D9" w:rsidP="009F78D9">
      <w:pPr>
        <w:rPr>
          <w:b/>
          <w:bCs/>
          <w:sz w:val="24"/>
          <w:szCs w:val="24"/>
        </w:rPr>
      </w:pPr>
      <w:r>
        <w:rPr>
          <w:sz w:val="20"/>
          <w:szCs w:val="20"/>
        </w:rPr>
        <w:t xml:space="preserve">                                                               </w:t>
      </w:r>
      <w:r w:rsidR="008B66BC">
        <w:rPr>
          <w:noProof/>
          <w:sz w:val="24"/>
          <w:szCs w:val="24"/>
        </w:rPr>
        <mc:AlternateContent>
          <mc:Choice Requires="wps">
            <w:drawing>
              <wp:anchor distT="0" distB="0" distL="114300" distR="114300" simplePos="0" relativeHeight="251667456" behindDoc="0" locked="0" layoutInCell="1" allowOverlap="1" wp14:anchorId="3E60849F" wp14:editId="17395F7F">
                <wp:simplePos x="0" y="0"/>
                <wp:positionH relativeFrom="margin">
                  <wp:align>right</wp:align>
                </wp:positionH>
                <wp:positionV relativeFrom="paragraph">
                  <wp:posOffset>152400</wp:posOffset>
                </wp:positionV>
                <wp:extent cx="1600200" cy="14097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600200" cy="1409700"/>
                        </a:xfrm>
                        <a:prstGeom prst="rect">
                          <a:avLst/>
                        </a:prstGeom>
                        <a:solidFill>
                          <a:schemeClr val="lt1"/>
                        </a:solidFill>
                        <a:ln w="6350">
                          <a:solidFill>
                            <a:prstClr val="black"/>
                          </a:solidFill>
                        </a:ln>
                      </wps:spPr>
                      <wps:txbx>
                        <w:txbxContent>
                          <w:p w14:paraId="4B5847DB" w14:textId="77777777" w:rsidR="00D54E6F" w:rsidRDefault="00D54E6F">
                            <w:r>
                              <w:rPr>
                                <w:noProof/>
                              </w:rPr>
                              <w:drawing>
                                <wp:inline distT="0" distB="0" distL="0" distR="0" wp14:anchorId="603E391F" wp14:editId="5931E6B7">
                                  <wp:extent cx="1381125" cy="1333500"/>
                                  <wp:effectExtent l="0" t="0" r="0" b="0"/>
                                  <wp:docPr id="10" name="winter-clothes-collection-57f573.jpg"/>
                                  <wp:cNvGraphicFramePr/>
                                  <a:graphic xmlns:a="http://schemas.openxmlformats.org/drawingml/2006/main">
                                    <a:graphicData uri="http://schemas.openxmlformats.org/drawingml/2006/picture">
                                      <pic:pic xmlns:pic="http://schemas.openxmlformats.org/drawingml/2006/picture">
                                        <pic:nvPicPr>
                                          <pic:cNvPr id="10" name="winter-clothes-collection-57f573.jpg"/>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342298" cy="3304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0849F" id="Text Box 9" o:spid="_x0000_s1028" type="#_x0000_t202" style="position:absolute;margin-left:74.8pt;margin-top:12pt;width:126pt;height:111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" fillcolor="white [3201]" strokeweight=".5pt">
                <v:textbox>
                  <w:txbxContent>
                    <w:p w14:paraId="4B5847DB" w14:textId="77777777" w:rsidR="00D54E6F" w:rsidRDefault="00D54E6F">
                      <w:r>
                        <w:rPr>
                          <w:noProof/>
                        </w:rPr>
                        <w:drawing>
                          <wp:inline distT="0" distB="0" distL="0" distR="0" wp14:anchorId="603E391F" wp14:editId="5931E6B7">
                            <wp:extent cx="1381125" cy="1333500"/>
                            <wp:effectExtent l="0" t="0" r="0" b="0"/>
                            <wp:docPr id="10" name="winter-clothes-collection-57f573.jpg"/>
                            <wp:cNvGraphicFramePr/>
                            <a:graphic xmlns:a="http://schemas.openxmlformats.org/drawingml/2006/main">
                              <a:graphicData uri="http://schemas.openxmlformats.org/drawingml/2006/picture">
                                <pic:pic xmlns:pic="http://schemas.openxmlformats.org/drawingml/2006/picture">
                                  <pic:nvPicPr>
                                    <pic:cNvPr id="10" name="winter-clothes-collection-57f573.jpg"/>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342298" cy="330495"/>
                                    </a:xfrm>
                                    <a:prstGeom prst="rect">
                                      <a:avLst/>
                                    </a:prstGeom>
                                  </pic:spPr>
                                </pic:pic>
                              </a:graphicData>
                            </a:graphic>
                          </wp:inline>
                        </w:drawing>
                      </w:r>
                    </w:p>
                  </w:txbxContent>
                </v:textbox>
                <w10:wrap anchorx="margin"/>
              </v:shape>
            </w:pict>
          </mc:Fallback>
        </mc:AlternateContent>
      </w:r>
      <w:r>
        <w:rPr>
          <w:sz w:val="20"/>
          <w:szCs w:val="20"/>
        </w:rPr>
        <w:t xml:space="preserve">     </w:t>
      </w:r>
      <w:r w:rsidRPr="00F80FB6">
        <w:rPr>
          <w:b/>
          <w:bCs/>
          <w:sz w:val="24"/>
          <w:szCs w:val="24"/>
        </w:rPr>
        <w:t>Dates for December</w:t>
      </w:r>
    </w:p>
    <w:p w14:paraId="4EBB0405" w14:textId="6EC36564" w:rsidR="009F78D9" w:rsidRDefault="009F78D9" w:rsidP="009F78D9">
      <w:pPr>
        <w:pStyle w:val="NoSpacing"/>
      </w:pPr>
      <w:r>
        <w:t xml:space="preserve">                                  </w:t>
      </w:r>
      <w:r w:rsidR="008A34D2">
        <w:t>Tuesday</w:t>
      </w:r>
      <w:r>
        <w:t xml:space="preserve">, December </w:t>
      </w:r>
      <w:r w:rsidR="008A34D2">
        <w:t>4</w:t>
      </w:r>
      <w:r>
        <w:t xml:space="preserve">         -</w:t>
      </w:r>
      <w:r w:rsidR="008A34D2">
        <w:t>assembly/band concert</w:t>
      </w:r>
    </w:p>
    <w:p w14:paraId="7796093B" w14:textId="0933B5DB" w:rsidR="009F78D9" w:rsidRDefault="00D54E6F" w:rsidP="009F78D9">
      <w:pPr>
        <w:pStyle w:val="NoSpacing"/>
      </w:pPr>
      <w:r>
        <w:rPr>
          <w:noProof/>
        </w:rPr>
        <w:drawing>
          <wp:anchor distT="0" distB="0" distL="114300" distR="114300" simplePos="0" relativeHeight="251662336" behindDoc="0" locked="0" layoutInCell="1" allowOverlap="1" wp14:anchorId="21437867" wp14:editId="346ECE27">
            <wp:simplePos x="0" y="0"/>
            <wp:positionH relativeFrom="margin">
              <wp:align>left</wp:align>
            </wp:positionH>
            <wp:positionV relativeFrom="paragraph">
              <wp:posOffset>13335</wp:posOffset>
            </wp:positionV>
            <wp:extent cx="914400" cy="914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9F78D9">
        <w:t xml:space="preserve">                                  Friday, December </w:t>
      </w:r>
      <w:r w:rsidR="008A34D2">
        <w:t>6</w:t>
      </w:r>
      <w:r w:rsidR="009F78D9">
        <w:t xml:space="preserve">            -Bake/Treasure Sale</w:t>
      </w:r>
    </w:p>
    <w:p w14:paraId="51ED1F55" w14:textId="3CB2123E" w:rsidR="009F78D9" w:rsidRDefault="009F78D9" w:rsidP="009F78D9">
      <w:pPr>
        <w:pStyle w:val="NoSpacing"/>
      </w:pPr>
      <w:r>
        <w:t xml:space="preserve">                                  Thursday, December 1</w:t>
      </w:r>
      <w:r w:rsidR="005223C1">
        <w:t>9</w:t>
      </w:r>
      <w:r>
        <w:t xml:space="preserve">     -</w:t>
      </w:r>
      <w:r w:rsidR="005223C1">
        <w:t>Place Value math test</w:t>
      </w:r>
    </w:p>
    <w:p w14:paraId="10D7E64F" w14:textId="578A28F6" w:rsidR="009F78D9" w:rsidRDefault="009F78D9" w:rsidP="009F78D9">
      <w:pPr>
        <w:pStyle w:val="NoSpacing"/>
      </w:pPr>
      <w:r>
        <w:t xml:space="preserve">                                  Friday, December 2</w:t>
      </w:r>
      <w:r w:rsidR="005223C1">
        <w:t>0</w:t>
      </w:r>
      <w:r>
        <w:t xml:space="preserve">          -last day until break</w:t>
      </w:r>
    </w:p>
    <w:p w14:paraId="6A5246D9" w14:textId="7F98F136" w:rsidR="005223C1" w:rsidRDefault="005223C1" w:rsidP="009F78D9">
      <w:pPr>
        <w:pStyle w:val="NoSpacing"/>
      </w:pPr>
      <w:r>
        <w:t xml:space="preserve">                                                                                  Pm class party</w:t>
      </w:r>
      <w:r w:rsidR="00F80FB6">
        <w:t xml:space="preserve"> (games)</w:t>
      </w:r>
    </w:p>
    <w:p w14:paraId="45AB23CA" w14:textId="79A51BF9" w:rsidR="009F78D9" w:rsidRDefault="009F78D9" w:rsidP="009F78D9">
      <w:pPr>
        <w:pStyle w:val="NoSpacing"/>
      </w:pPr>
      <w:r>
        <w:t xml:space="preserve">                                  Dec. 2</w:t>
      </w:r>
      <w:r w:rsidR="005223C1">
        <w:t>1</w:t>
      </w:r>
      <w:r>
        <w:t>-January 6                -</w:t>
      </w:r>
      <w:r w:rsidR="001A1F9D">
        <w:t>w</w:t>
      </w:r>
      <w:r>
        <w:t>inter break</w:t>
      </w:r>
    </w:p>
    <w:p w14:paraId="5188D3F9" w14:textId="77777777" w:rsidR="007B6276" w:rsidRDefault="009F78D9" w:rsidP="009F78D9">
      <w:pPr>
        <w:pStyle w:val="NoSpacing"/>
      </w:pPr>
      <w:r>
        <w:t xml:space="preserve">                                  Monday, January 7             -first day back for students</w:t>
      </w:r>
    </w:p>
    <w:p w14:paraId="0938DE43" w14:textId="3F8C8980" w:rsidR="007B6276" w:rsidRDefault="008B66BC" w:rsidP="009F78D9">
      <w:pPr>
        <w:pStyle w:val="NoSpacing"/>
      </w:pPr>
      <w:r>
        <w:rPr>
          <w:noProof/>
        </w:rPr>
        <mc:AlternateContent>
          <mc:Choice Requires="wps">
            <w:drawing>
              <wp:anchor distT="0" distB="0" distL="114300" distR="114300" simplePos="0" relativeHeight="251663360" behindDoc="0" locked="0" layoutInCell="1" allowOverlap="1" wp14:anchorId="19E773A1" wp14:editId="00E7E97B">
                <wp:simplePos x="0" y="0"/>
                <wp:positionH relativeFrom="column">
                  <wp:posOffset>3743325</wp:posOffset>
                </wp:positionH>
                <wp:positionV relativeFrom="paragraph">
                  <wp:posOffset>131445</wp:posOffset>
                </wp:positionV>
                <wp:extent cx="1924050" cy="8953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prstClr val="black"/>
                          </a:solidFill>
                        </a:ln>
                      </wps:spPr>
                      <wps:txbx>
                        <w:txbxContent>
                          <w:p w14:paraId="120EDEDD" w14:textId="77777777" w:rsidR="007B6276" w:rsidRDefault="007B6276">
                            <w:r>
                              <w:rPr>
                                <w:noProof/>
                              </w:rPr>
                              <w:drawing>
                                <wp:inline distT="0" distB="0" distL="0" distR="0" wp14:anchorId="15DE8573" wp14:editId="70DE92B1">
                                  <wp:extent cx="1533525" cy="771525"/>
                                  <wp:effectExtent l="0" t="0" r="9525" b="9525"/>
                                  <wp:docPr id="6" name="Picture 6" descr="http://t0.gstatic.com/images?q=tbn:ANd9GcSxJyKIp4NbqRCbysrpuTZgU6BFNhVjSR36bUnOwgcl4WKhDc4_">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6" name="Picture 6" descr="http://t0.gstatic.com/images?q=tbn:ANd9GcSxJyKIp4NbqRCbysrpuTZgU6BFNhVjSR36bUnOwgcl4WKhDc4_">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7545" cy="8037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773A1" id="Text Box 4" o:spid="_x0000_s1029" type="#_x0000_t202" style="position:absolute;margin-left:294.75pt;margin-top:10.35pt;width:151.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" fillcolor="white [3201]" strokeweight=".5pt">
                <v:textbox>
                  <w:txbxContent>
                    <w:p w14:paraId="120EDEDD" w14:textId="77777777" w:rsidR="007B6276" w:rsidRDefault="007B6276">
                      <w:r>
                        <w:rPr>
                          <w:noProof/>
                        </w:rPr>
                        <w:drawing>
                          <wp:inline distT="0" distB="0" distL="0" distR="0" wp14:anchorId="15DE8573" wp14:editId="70DE92B1">
                            <wp:extent cx="1533525" cy="771525"/>
                            <wp:effectExtent l="0" t="0" r="9525" b="9525"/>
                            <wp:docPr id="6" name="Picture 6" descr="http://t0.gstatic.com/images?q=tbn:ANd9GcSxJyKIp4NbqRCbysrpuTZgU6BFNhVjSR36bUnOwgcl4WKhDc4_">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6" name="Picture 6" descr="http://t0.gstatic.com/images?q=tbn:ANd9GcSxJyKIp4NbqRCbysrpuTZgU6BFNhVjSR36bUnOwgcl4WKhDc4_">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7545" cy="803734"/>
                                    </a:xfrm>
                                    <a:prstGeom prst="rect">
                                      <a:avLst/>
                                    </a:prstGeom>
                                    <a:noFill/>
                                    <a:ln>
                                      <a:noFill/>
                                    </a:ln>
                                  </pic:spPr>
                                </pic:pic>
                              </a:graphicData>
                            </a:graphic>
                          </wp:inline>
                        </w:drawing>
                      </w:r>
                    </w:p>
                  </w:txbxContent>
                </v:textbox>
              </v:shape>
            </w:pict>
          </mc:Fallback>
        </mc:AlternateContent>
      </w:r>
    </w:p>
    <w:p w14:paraId="65B36BE8" w14:textId="77777777" w:rsidR="007B6276" w:rsidRDefault="007B6276" w:rsidP="009F78D9">
      <w:pPr>
        <w:pStyle w:val="NoSpacing"/>
        <w:rPr>
          <w:b/>
        </w:rPr>
      </w:pPr>
      <w:r>
        <w:rPr>
          <w:b/>
        </w:rPr>
        <w:t xml:space="preserve">                      </w:t>
      </w:r>
    </w:p>
    <w:p w14:paraId="2F3F8CA2" w14:textId="77777777" w:rsidR="007A3BBB" w:rsidRDefault="007A3BBB" w:rsidP="009F78D9">
      <w:pPr>
        <w:pStyle w:val="NoSpacing"/>
        <w:rPr>
          <w:b/>
        </w:rPr>
      </w:pPr>
    </w:p>
    <w:p w14:paraId="3402E52A" w14:textId="77777777" w:rsidR="007B6276" w:rsidRDefault="007B6276" w:rsidP="009F78D9">
      <w:pPr>
        <w:pStyle w:val="NoSpacing"/>
        <w:rPr>
          <w:b/>
        </w:rPr>
      </w:pPr>
    </w:p>
    <w:p w14:paraId="6E1E4C94" w14:textId="260DD219" w:rsidR="007B6276" w:rsidRPr="008B66BC" w:rsidRDefault="007B6276" w:rsidP="009F78D9">
      <w:pPr>
        <w:pStyle w:val="NoSpacing"/>
      </w:pPr>
      <w:r>
        <w:rPr>
          <w:b/>
        </w:rPr>
        <w:t xml:space="preserve">                     </w:t>
      </w:r>
      <w:r w:rsidR="007A3BBB">
        <w:rPr>
          <w:b/>
        </w:rPr>
        <w:t xml:space="preserve">         </w:t>
      </w:r>
      <w:r>
        <w:rPr>
          <w:b/>
        </w:rPr>
        <w:t xml:space="preserve"> </w:t>
      </w:r>
      <w:r w:rsidRPr="00F80FB6">
        <w:rPr>
          <w:b/>
          <w:sz w:val="28"/>
          <w:szCs w:val="28"/>
        </w:rPr>
        <w:t>Learning outcomes for December</w:t>
      </w:r>
      <w:r>
        <w:t xml:space="preserve">     </w:t>
      </w:r>
      <w:r>
        <w:br/>
      </w:r>
      <w:r w:rsidRPr="008B66BC">
        <w:rPr>
          <w:b/>
        </w:rPr>
        <w:t>Language Arts:</w:t>
      </w:r>
    </w:p>
    <w:p w14:paraId="784153BD" w14:textId="0F406C57" w:rsidR="00740CD0" w:rsidRPr="00740CD0" w:rsidRDefault="00740CD0" w:rsidP="00740CD0">
      <w:pPr>
        <w:spacing w:after="0" w:line="240" w:lineRule="auto"/>
        <w:rPr>
          <w:rFonts w:ascii="Times New Roman" w:eastAsia="Times New Roman" w:hAnsi="Times New Roman" w:cs="Times New Roman"/>
          <w:lang w:val="en-US"/>
        </w:rPr>
      </w:pPr>
      <w:r w:rsidRPr="00740CD0">
        <w:rPr>
          <w:rFonts w:ascii="Times New Roman" w:eastAsia="Times New Roman" w:hAnsi="Times New Roman" w:cs="Times New Roman"/>
          <w:lang w:val="en-US"/>
        </w:rPr>
        <w:t>-dictionary and thesaurus skills: using reference materials to locate definitions, synonyms and antonyms</w:t>
      </w:r>
    </w:p>
    <w:p w14:paraId="7D36700B" w14:textId="2418E95F" w:rsidR="00740CD0" w:rsidRPr="00740CD0" w:rsidRDefault="00740CD0" w:rsidP="00740CD0">
      <w:pPr>
        <w:spacing w:after="0" w:line="240" w:lineRule="auto"/>
        <w:rPr>
          <w:rFonts w:ascii="Times New Roman" w:eastAsia="Times New Roman" w:hAnsi="Times New Roman" w:cs="Times New Roman"/>
          <w:lang w:val="en-US"/>
        </w:rPr>
      </w:pPr>
      <w:r w:rsidRPr="00740CD0">
        <w:rPr>
          <w:rFonts w:ascii="Times New Roman" w:eastAsia="Times New Roman" w:hAnsi="Times New Roman" w:cs="Times New Roman"/>
          <w:lang w:val="en-US"/>
        </w:rPr>
        <w:t>-using context clues</w:t>
      </w:r>
      <w:r w:rsidR="008B66BC">
        <w:rPr>
          <w:rFonts w:ascii="Times New Roman" w:eastAsia="Times New Roman" w:hAnsi="Times New Roman" w:cs="Times New Roman"/>
          <w:lang w:val="en-US"/>
        </w:rPr>
        <w:t>, chunking, re-reading</w:t>
      </w:r>
      <w:r w:rsidRPr="00740CD0">
        <w:rPr>
          <w:rFonts w:ascii="Times New Roman" w:eastAsia="Times New Roman" w:hAnsi="Times New Roman" w:cs="Times New Roman"/>
          <w:lang w:val="en-US"/>
        </w:rPr>
        <w:t xml:space="preserve"> and knowledge to identify unknown vocabulary</w:t>
      </w:r>
    </w:p>
    <w:p w14:paraId="2C7555E6" w14:textId="0B276A86" w:rsidR="00740CD0" w:rsidRPr="00740CD0" w:rsidRDefault="00740CD0" w:rsidP="00740CD0">
      <w:pPr>
        <w:spacing w:after="0" w:line="240" w:lineRule="auto"/>
        <w:rPr>
          <w:rFonts w:ascii="Times New Roman" w:eastAsia="Times New Roman" w:hAnsi="Times New Roman" w:cs="Times New Roman"/>
          <w:lang w:val="en-US"/>
        </w:rPr>
      </w:pPr>
      <w:r w:rsidRPr="00740CD0">
        <w:rPr>
          <w:rFonts w:ascii="Times New Roman" w:eastAsia="Times New Roman" w:hAnsi="Times New Roman" w:cs="Times New Roman"/>
          <w:lang w:val="en-US"/>
        </w:rPr>
        <w:t>-developing vocabulary: explicit instruction and activities</w:t>
      </w:r>
      <w:r w:rsidRPr="008B66BC">
        <w:rPr>
          <w:rFonts w:ascii="Times New Roman" w:eastAsia="Times New Roman" w:hAnsi="Times New Roman" w:cs="Times New Roman"/>
          <w:lang w:val="en-US"/>
        </w:rPr>
        <w:t xml:space="preserve">; word sorts, letters sorts </w:t>
      </w:r>
    </w:p>
    <w:p w14:paraId="2C6D34CB" w14:textId="77777777" w:rsidR="00740CD0" w:rsidRPr="00740CD0" w:rsidRDefault="00740CD0" w:rsidP="00740CD0">
      <w:pPr>
        <w:spacing w:after="0" w:line="240" w:lineRule="auto"/>
        <w:rPr>
          <w:rFonts w:ascii="Times New Roman" w:eastAsia="Times New Roman" w:hAnsi="Times New Roman" w:cs="Times New Roman"/>
          <w:lang w:val="en-US"/>
        </w:rPr>
      </w:pPr>
      <w:r w:rsidRPr="00740CD0">
        <w:rPr>
          <w:rFonts w:ascii="Times New Roman" w:eastAsia="Times New Roman" w:hAnsi="Times New Roman" w:cs="Times New Roman"/>
          <w:lang w:val="en-US"/>
        </w:rPr>
        <w:lastRenderedPageBreak/>
        <w:t>-reading logs: monitoring and clarifying instruction, activities and reading logs</w:t>
      </w:r>
    </w:p>
    <w:p w14:paraId="748F1A39" w14:textId="7CF3FFA4" w:rsidR="00740CD0" w:rsidRPr="008B66BC" w:rsidRDefault="00740CD0" w:rsidP="00740CD0">
      <w:pPr>
        <w:spacing w:after="0" w:line="240" w:lineRule="auto"/>
        <w:rPr>
          <w:rFonts w:ascii="Times New Roman" w:eastAsia="Times New Roman" w:hAnsi="Times New Roman" w:cs="Times New Roman"/>
          <w:lang w:val="en-US"/>
        </w:rPr>
      </w:pPr>
      <w:r w:rsidRPr="00740CD0">
        <w:rPr>
          <w:rFonts w:ascii="Times New Roman" w:eastAsia="Times New Roman" w:hAnsi="Times New Roman" w:cs="Times New Roman"/>
          <w:lang w:val="en-US"/>
        </w:rPr>
        <w:t>-</w:t>
      </w:r>
      <w:r w:rsidRPr="008B66BC">
        <w:rPr>
          <w:rFonts w:ascii="Times New Roman" w:eastAsia="Times New Roman" w:hAnsi="Times New Roman" w:cs="Times New Roman"/>
          <w:lang w:val="en-US"/>
        </w:rPr>
        <w:t>writing: purpose writing card prompts: to entertain, to inform or persuade</w:t>
      </w:r>
    </w:p>
    <w:p w14:paraId="37A3380E" w14:textId="10D23E69" w:rsidR="00740CD0" w:rsidRPr="008B66BC" w:rsidRDefault="00740CD0" w:rsidP="00740CD0">
      <w:pPr>
        <w:spacing w:after="0" w:line="240" w:lineRule="auto"/>
        <w:rPr>
          <w:rFonts w:ascii="Times New Roman" w:eastAsia="Times New Roman" w:hAnsi="Times New Roman" w:cs="Times New Roman"/>
          <w:lang w:val="en-US"/>
        </w:rPr>
      </w:pPr>
      <w:r w:rsidRPr="008B66BC">
        <w:rPr>
          <w:rFonts w:ascii="Times New Roman" w:eastAsia="Times New Roman" w:hAnsi="Times New Roman" w:cs="Times New Roman"/>
          <w:lang w:val="en-US"/>
        </w:rPr>
        <w:t>-</w:t>
      </w:r>
      <w:r w:rsidR="008B66BC">
        <w:rPr>
          <w:rFonts w:ascii="Times New Roman" w:eastAsia="Times New Roman" w:hAnsi="Times New Roman" w:cs="Times New Roman"/>
          <w:lang w:val="en-US"/>
        </w:rPr>
        <w:t>creating</w:t>
      </w:r>
      <w:r w:rsidRPr="008B66BC">
        <w:rPr>
          <w:rFonts w:ascii="Times New Roman" w:eastAsia="Times New Roman" w:hAnsi="Times New Roman" w:cs="Times New Roman"/>
          <w:lang w:val="en-US"/>
        </w:rPr>
        <w:t xml:space="preserve"> graphic organizers to brainstorm and plan for pre-writing</w:t>
      </w:r>
    </w:p>
    <w:p w14:paraId="39642FBF" w14:textId="09F25369" w:rsidR="00740CD0" w:rsidRPr="00740CD0" w:rsidRDefault="00740CD0" w:rsidP="00740CD0">
      <w:pPr>
        <w:spacing w:after="0" w:line="240" w:lineRule="auto"/>
        <w:rPr>
          <w:rFonts w:ascii="Times New Roman" w:eastAsia="Times New Roman" w:hAnsi="Times New Roman" w:cs="Times New Roman"/>
          <w:lang w:val="en-US"/>
        </w:rPr>
      </w:pPr>
      <w:r w:rsidRPr="008B66BC">
        <w:rPr>
          <w:rFonts w:ascii="Times New Roman" w:eastAsia="Times New Roman" w:hAnsi="Times New Roman" w:cs="Times New Roman"/>
          <w:lang w:val="en-US"/>
        </w:rPr>
        <w:t>-rough drafts writing (multiple paragraphs), topic sentences, expanding on details and revising for richer vocabulary word choices</w:t>
      </w:r>
    </w:p>
    <w:p w14:paraId="30EDEBAD" w14:textId="619DEBB5" w:rsidR="00740CD0" w:rsidRPr="00740CD0" w:rsidRDefault="00740CD0" w:rsidP="00740CD0">
      <w:pPr>
        <w:spacing w:after="0" w:line="240" w:lineRule="auto"/>
        <w:rPr>
          <w:rFonts w:ascii="Times New Roman" w:eastAsia="Times New Roman" w:hAnsi="Times New Roman" w:cs="Times New Roman"/>
          <w:lang w:val="en-US"/>
        </w:rPr>
      </w:pPr>
      <w:r w:rsidRPr="00740CD0">
        <w:rPr>
          <w:rFonts w:ascii="Times New Roman" w:eastAsia="Times New Roman" w:hAnsi="Times New Roman" w:cs="Times New Roman"/>
          <w:lang w:val="en-US"/>
        </w:rPr>
        <w:t xml:space="preserve">*assessments: daily work completed thoroughly and corrected, weekly </w:t>
      </w:r>
      <w:r w:rsidRPr="008B66BC">
        <w:rPr>
          <w:rFonts w:ascii="Times New Roman" w:eastAsia="Times New Roman" w:hAnsi="Times New Roman" w:cs="Times New Roman"/>
          <w:lang w:val="en-US"/>
        </w:rPr>
        <w:t>writing drafts</w:t>
      </w:r>
      <w:r w:rsidRPr="00740CD0">
        <w:rPr>
          <w:rFonts w:ascii="Times New Roman" w:eastAsia="Times New Roman" w:hAnsi="Times New Roman" w:cs="Times New Roman"/>
          <w:lang w:val="en-US"/>
        </w:rPr>
        <w:t>, reading log entrie</w:t>
      </w:r>
      <w:r w:rsidRPr="008B66BC">
        <w:rPr>
          <w:rFonts w:ascii="Times New Roman" w:eastAsia="Times New Roman" w:hAnsi="Times New Roman" w:cs="Times New Roman"/>
          <w:lang w:val="en-US"/>
        </w:rPr>
        <w:t>s</w:t>
      </w:r>
    </w:p>
    <w:p w14:paraId="32772623" w14:textId="77777777" w:rsidR="00740CD0" w:rsidRPr="00740CD0" w:rsidRDefault="00740CD0" w:rsidP="00740CD0">
      <w:pPr>
        <w:spacing w:after="0" w:line="240" w:lineRule="auto"/>
        <w:rPr>
          <w:rFonts w:ascii="Times New Roman" w:eastAsia="Times New Roman" w:hAnsi="Times New Roman" w:cs="Times New Roman"/>
          <w:lang w:val="en-US"/>
        </w:rPr>
      </w:pPr>
    </w:p>
    <w:p w14:paraId="155CAA62" w14:textId="2A157BBF" w:rsidR="00740CD0" w:rsidRPr="00740CD0" w:rsidRDefault="00740CD0" w:rsidP="00740CD0">
      <w:pPr>
        <w:spacing w:after="0" w:line="240" w:lineRule="auto"/>
        <w:rPr>
          <w:rFonts w:ascii="Times New Roman" w:eastAsia="Times New Roman" w:hAnsi="Times New Roman" w:cs="Times New Roman"/>
          <w:lang w:val="en-US"/>
        </w:rPr>
      </w:pPr>
      <w:r w:rsidRPr="00740CD0">
        <w:rPr>
          <w:rFonts w:ascii="Times New Roman" w:eastAsia="Times New Roman" w:hAnsi="Times New Roman" w:cs="Times New Roman"/>
          <w:b/>
          <w:bCs/>
          <w:lang w:val="en-US"/>
        </w:rPr>
        <w:t>Math: Place Value</w:t>
      </w:r>
    </w:p>
    <w:p w14:paraId="1F01375D" w14:textId="423E71E0" w:rsidR="00740CD0" w:rsidRPr="008B66BC" w:rsidRDefault="00740CD0" w:rsidP="00740CD0">
      <w:pPr>
        <w:spacing w:after="0" w:line="240" w:lineRule="auto"/>
        <w:rPr>
          <w:rFonts w:ascii="Times New Roman" w:eastAsia="Times New Roman" w:hAnsi="Times New Roman" w:cs="Times New Roman"/>
          <w:lang w:val="en-US"/>
        </w:rPr>
      </w:pPr>
      <w:r w:rsidRPr="00740CD0">
        <w:rPr>
          <w:rFonts w:ascii="Times New Roman" w:eastAsia="Times New Roman" w:hAnsi="Times New Roman" w:cs="Times New Roman"/>
          <w:lang w:val="en-US"/>
        </w:rPr>
        <w:t>-rounding numbers, comparing numbers using place value</w:t>
      </w:r>
      <w:r w:rsidRPr="008B66BC">
        <w:rPr>
          <w:rFonts w:ascii="Times New Roman" w:eastAsia="Times New Roman" w:hAnsi="Times New Roman" w:cs="Times New Roman"/>
          <w:lang w:val="en-US"/>
        </w:rPr>
        <w:t xml:space="preserve"> (greater than and lesser than)</w:t>
      </w:r>
      <w:r w:rsidRPr="00740CD0">
        <w:rPr>
          <w:rFonts w:ascii="Times New Roman" w:eastAsia="Times New Roman" w:hAnsi="Times New Roman" w:cs="Times New Roman"/>
          <w:lang w:val="en-US"/>
        </w:rPr>
        <w:t xml:space="preserve"> and expressing place value by looking at number form, word form, and expanded form</w:t>
      </w:r>
    </w:p>
    <w:p w14:paraId="522C5009" w14:textId="574187EE" w:rsidR="00740CD0" w:rsidRPr="00740CD0" w:rsidRDefault="00740CD0" w:rsidP="00740CD0">
      <w:pPr>
        <w:spacing w:after="0" w:line="240" w:lineRule="auto"/>
        <w:rPr>
          <w:rFonts w:ascii="Times New Roman" w:eastAsia="Times New Roman" w:hAnsi="Times New Roman" w:cs="Times New Roman"/>
          <w:lang w:val="en-US"/>
        </w:rPr>
      </w:pPr>
      <w:r w:rsidRPr="008B66BC">
        <w:rPr>
          <w:rFonts w:ascii="Times New Roman" w:eastAsia="Times New Roman" w:hAnsi="Times New Roman" w:cs="Times New Roman"/>
          <w:lang w:val="en-US"/>
        </w:rPr>
        <w:t xml:space="preserve">-exploring numbers to the ten </w:t>
      </w:r>
      <w:r w:rsidR="008B66BC" w:rsidRPr="008B66BC">
        <w:rPr>
          <w:rFonts w:ascii="Times New Roman" w:eastAsia="Times New Roman" w:hAnsi="Times New Roman" w:cs="Times New Roman"/>
          <w:lang w:val="en-US"/>
        </w:rPr>
        <w:t>thousand</w:t>
      </w:r>
      <w:r w:rsidRPr="008B66BC">
        <w:rPr>
          <w:rFonts w:ascii="Times New Roman" w:eastAsia="Times New Roman" w:hAnsi="Times New Roman" w:cs="Times New Roman"/>
          <w:lang w:val="en-US"/>
        </w:rPr>
        <w:t xml:space="preserve"> </w:t>
      </w:r>
      <w:r w:rsidR="005A49D7" w:rsidRPr="008B66BC">
        <w:rPr>
          <w:rFonts w:ascii="Times New Roman" w:eastAsia="Times New Roman" w:hAnsi="Times New Roman" w:cs="Times New Roman"/>
          <w:lang w:val="en-US"/>
        </w:rPr>
        <w:t>places</w:t>
      </w:r>
      <w:r w:rsidRPr="008B66BC">
        <w:rPr>
          <w:rFonts w:ascii="Times New Roman" w:eastAsia="Times New Roman" w:hAnsi="Times New Roman" w:cs="Times New Roman"/>
          <w:lang w:val="en-US"/>
        </w:rPr>
        <w:t xml:space="preserve"> with models, place value charts,</w:t>
      </w:r>
      <w:r w:rsidR="008B66BC">
        <w:rPr>
          <w:rFonts w:ascii="Times New Roman" w:eastAsia="Times New Roman" w:hAnsi="Times New Roman" w:cs="Times New Roman"/>
          <w:lang w:val="en-US"/>
        </w:rPr>
        <w:t xml:space="preserve"> and</w:t>
      </w:r>
      <w:r w:rsidRPr="008B66BC">
        <w:rPr>
          <w:rFonts w:ascii="Times New Roman" w:eastAsia="Times New Roman" w:hAnsi="Times New Roman" w:cs="Times New Roman"/>
          <w:lang w:val="en-US"/>
        </w:rPr>
        <w:t xml:space="preserve"> base ten blocks</w:t>
      </w:r>
    </w:p>
    <w:p w14:paraId="0CB5A263" w14:textId="77777777" w:rsidR="00740CD0" w:rsidRPr="00740CD0" w:rsidRDefault="00740CD0" w:rsidP="00740CD0">
      <w:pPr>
        <w:spacing w:after="0" w:line="240" w:lineRule="auto"/>
        <w:rPr>
          <w:rFonts w:ascii="Times New Roman" w:eastAsia="Times New Roman" w:hAnsi="Times New Roman" w:cs="Times New Roman"/>
          <w:lang w:val="en-US"/>
        </w:rPr>
      </w:pPr>
      <w:bookmarkStart w:id="0" w:name="_Hlk22992041"/>
      <w:r w:rsidRPr="00740CD0">
        <w:rPr>
          <w:rFonts w:ascii="Times New Roman" w:eastAsia="Times New Roman" w:hAnsi="Times New Roman" w:cs="Times New Roman"/>
          <w:lang w:val="en-US"/>
        </w:rPr>
        <w:t>*assessments: daily work completed thoroughly and corrected, math journal textbook work, hands on group activities, and summative end of unit test</w:t>
      </w:r>
    </w:p>
    <w:bookmarkEnd w:id="0"/>
    <w:p w14:paraId="2F235AE6" w14:textId="77777777" w:rsidR="00740CD0" w:rsidRPr="00740CD0" w:rsidRDefault="00740CD0" w:rsidP="00740CD0">
      <w:pPr>
        <w:spacing w:after="0" w:line="240" w:lineRule="auto"/>
        <w:rPr>
          <w:rFonts w:ascii="Times New Roman" w:eastAsia="Times New Roman" w:hAnsi="Times New Roman" w:cs="Times New Roman"/>
          <w:lang w:val="en-US"/>
        </w:rPr>
      </w:pPr>
    </w:p>
    <w:p w14:paraId="31B5BDC5" w14:textId="6F466F65" w:rsidR="00740CD0" w:rsidRDefault="00740CD0" w:rsidP="00740CD0">
      <w:pPr>
        <w:spacing w:after="0" w:line="240" w:lineRule="auto"/>
        <w:rPr>
          <w:rFonts w:ascii="Times New Roman" w:eastAsia="Times New Roman" w:hAnsi="Times New Roman" w:cs="Times New Roman"/>
          <w:lang w:val="en-US"/>
        </w:rPr>
      </w:pPr>
      <w:r w:rsidRPr="00740CD0">
        <w:rPr>
          <w:rFonts w:ascii="Times New Roman" w:eastAsia="Times New Roman" w:hAnsi="Times New Roman" w:cs="Times New Roman"/>
          <w:b/>
          <w:bCs/>
          <w:lang w:val="en-US"/>
        </w:rPr>
        <w:t>Science</w:t>
      </w:r>
      <w:r w:rsidRPr="00740CD0">
        <w:rPr>
          <w:rFonts w:ascii="Times New Roman" w:eastAsia="Times New Roman" w:hAnsi="Times New Roman" w:cs="Times New Roman"/>
          <w:lang w:val="en-US"/>
        </w:rPr>
        <w:t xml:space="preserve">: </w:t>
      </w:r>
      <w:r w:rsidRPr="008B66BC">
        <w:rPr>
          <w:rFonts w:ascii="Times New Roman" w:eastAsia="Calibri" w:hAnsi="Times New Roman" w:cs="Times New Roman"/>
          <w:b/>
          <w:bCs/>
          <w:lang w:val="en-US"/>
        </w:rPr>
        <w:t>Sound</w:t>
      </w:r>
      <w:r w:rsidR="008F6180">
        <w:rPr>
          <w:rFonts w:ascii="Times New Roman" w:eastAsia="Calibri" w:hAnsi="Times New Roman" w:cs="Times New Roman"/>
          <w:b/>
          <w:bCs/>
          <w:lang w:val="en-US"/>
        </w:rPr>
        <w:t xml:space="preserve"> introduction</w:t>
      </w:r>
    </w:p>
    <w:p w14:paraId="54378B73" w14:textId="3507861C" w:rsidR="00BD5E49" w:rsidRDefault="00BD5E49" w:rsidP="008F6180">
      <w:pPr>
        <w:pStyle w:val="NoSpacing"/>
        <w:rPr>
          <w:lang w:eastAsia="en-CA"/>
        </w:rPr>
      </w:pPr>
      <w:r w:rsidRPr="00BD5E49">
        <w:rPr>
          <w:lang w:val="en-US"/>
        </w:rPr>
        <w:t>-</w:t>
      </w:r>
      <w:r w:rsidRPr="00BD5E49">
        <w:rPr>
          <w:lang w:eastAsia="en-CA"/>
        </w:rPr>
        <w:t xml:space="preserve"> </w:t>
      </w:r>
      <w:r w:rsidR="008F6180">
        <w:rPr>
          <w:lang w:eastAsia="en-CA"/>
        </w:rPr>
        <w:t>e</w:t>
      </w:r>
      <w:r w:rsidRPr="00BD5E49">
        <w:rPr>
          <w:lang w:eastAsia="en-CA"/>
        </w:rPr>
        <w:t>xplain how sounds</w:t>
      </w:r>
      <w:r w:rsidR="008F6180">
        <w:rPr>
          <w:lang w:eastAsia="en-CA"/>
        </w:rPr>
        <w:t xml:space="preserve"> are used</w:t>
      </w:r>
      <w:r w:rsidRPr="00BD5E49">
        <w:rPr>
          <w:lang w:eastAsia="en-CA"/>
        </w:rPr>
        <w:t xml:space="preserve"> for various purposes such as enjoyment, warning, navigation, annoyance, ambience, and communication</w:t>
      </w:r>
    </w:p>
    <w:p w14:paraId="7CB0BF8D" w14:textId="64E28508" w:rsidR="008F6180" w:rsidRDefault="008F6180" w:rsidP="008F6180">
      <w:pPr>
        <w:pStyle w:val="NoSpacing"/>
        <w:rPr>
          <w:lang w:eastAsia="en-CA"/>
        </w:rPr>
      </w:pPr>
      <w:r>
        <w:rPr>
          <w:sz w:val="24"/>
          <w:szCs w:val="24"/>
          <w:lang w:eastAsia="en-CA"/>
        </w:rPr>
        <w:t xml:space="preserve">-identify </w:t>
      </w:r>
      <w:r w:rsidRPr="00BD5E49">
        <w:rPr>
          <w:lang w:eastAsia="en-CA"/>
        </w:rPr>
        <w:t>and classify, using student-developed criteria, examples of natural and artificial sounds in their environments (e.g., classroom, school, home, playground, and community</w:t>
      </w:r>
    </w:p>
    <w:p w14:paraId="61166B3B" w14:textId="0E2543B4" w:rsidR="008F6180" w:rsidRDefault="008F6180" w:rsidP="008F6180">
      <w:pPr>
        <w:pStyle w:val="NoSpacing"/>
        <w:rPr>
          <w:rFonts w:ascii="Source Sans Pro" w:hAnsi="Source Sans Pro"/>
          <w:sz w:val="24"/>
          <w:szCs w:val="24"/>
          <w:lang w:eastAsia="en-CA"/>
        </w:rPr>
      </w:pPr>
      <w:r>
        <w:rPr>
          <w:sz w:val="24"/>
          <w:szCs w:val="24"/>
          <w:lang w:eastAsia="en-CA"/>
        </w:rPr>
        <w:t>-differentiate</w:t>
      </w:r>
      <w:r w:rsidRPr="008F6180">
        <w:rPr>
          <w:lang w:eastAsia="en-CA"/>
        </w:rPr>
        <w:t xml:space="preserve"> </w:t>
      </w:r>
      <w:r w:rsidRPr="00BD5E49">
        <w:rPr>
          <w:lang w:eastAsia="en-CA"/>
        </w:rPr>
        <w:t>among the types of sounds produced by various stringed, woodwind, brass, and percussion instruments</w:t>
      </w:r>
    </w:p>
    <w:p w14:paraId="17A7B022" w14:textId="7BE8751C" w:rsidR="008F6180" w:rsidRPr="00740CD0" w:rsidRDefault="008F6180" w:rsidP="008F6180">
      <w:pPr>
        <w:pStyle w:val="NoSpacing"/>
        <w:rPr>
          <w:rFonts w:ascii="Times New Roman" w:eastAsia="Times New Roman" w:hAnsi="Times New Roman" w:cs="Times New Roman"/>
          <w:lang w:val="en-US"/>
        </w:rPr>
      </w:pPr>
      <w:r w:rsidRPr="00740CD0">
        <w:rPr>
          <w:rFonts w:ascii="Times New Roman" w:eastAsia="Times New Roman" w:hAnsi="Times New Roman" w:cs="Times New Roman"/>
          <w:lang w:val="en-US"/>
        </w:rPr>
        <w:t xml:space="preserve">*assessments: daily work completed thoroughly and corrected, scientific process of documenting,  organizing data in </w:t>
      </w:r>
      <w:r w:rsidR="005A49D7">
        <w:rPr>
          <w:rFonts w:ascii="Times New Roman" w:eastAsia="Times New Roman" w:hAnsi="Times New Roman" w:cs="Times New Roman"/>
          <w:lang w:val="en-US"/>
        </w:rPr>
        <w:t>lab reports</w:t>
      </w:r>
      <w:r w:rsidRPr="00740CD0">
        <w:rPr>
          <w:rFonts w:ascii="Times New Roman" w:eastAsia="Times New Roman" w:hAnsi="Times New Roman" w:cs="Times New Roman"/>
          <w:lang w:val="en-US"/>
        </w:rPr>
        <w:t xml:space="preserve">, and summative open book </w:t>
      </w:r>
      <w:r w:rsidR="005A49D7">
        <w:rPr>
          <w:rFonts w:ascii="Times New Roman" w:eastAsia="Times New Roman" w:hAnsi="Times New Roman" w:cs="Times New Roman"/>
          <w:lang w:val="en-US"/>
        </w:rPr>
        <w:t>quiz</w:t>
      </w:r>
      <w:bookmarkStart w:id="1" w:name="_GoBack"/>
      <w:bookmarkEnd w:id="1"/>
      <w:r w:rsidR="005A49D7">
        <w:rPr>
          <w:rFonts w:ascii="Times New Roman" w:eastAsia="Times New Roman" w:hAnsi="Times New Roman" w:cs="Times New Roman"/>
          <w:lang w:val="en-US"/>
        </w:rPr>
        <w:t xml:space="preserve"> </w:t>
      </w:r>
    </w:p>
    <w:p w14:paraId="171CCDAA" w14:textId="77777777" w:rsidR="008F6180" w:rsidRPr="00740CD0" w:rsidRDefault="008F6180" w:rsidP="008F6180">
      <w:pPr>
        <w:pStyle w:val="NoSpacing"/>
        <w:rPr>
          <w:rFonts w:ascii="Times New Roman" w:eastAsia="Times New Roman" w:hAnsi="Times New Roman" w:cs="Times New Roman"/>
          <w:lang w:val="en-US"/>
        </w:rPr>
      </w:pPr>
    </w:p>
    <w:p w14:paraId="382ADFA4" w14:textId="153918A5" w:rsidR="00740CD0" w:rsidRPr="00740CD0" w:rsidRDefault="008F6180" w:rsidP="008F6180">
      <w:pPr>
        <w:pStyle w:val="NoSpacing"/>
        <w:rPr>
          <w:rFonts w:ascii="Times New Roman" w:eastAsia="Times New Roman" w:hAnsi="Times New Roman" w:cs="Times New Roman"/>
          <w:lang w:val="en-US"/>
        </w:rPr>
      </w:pPr>
      <w:r w:rsidRPr="00740CD0">
        <w:rPr>
          <w:rFonts w:ascii="Times New Roman" w:eastAsia="Times New Roman" w:hAnsi="Times New Roman" w:cs="Times New Roman"/>
          <w:b/>
          <w:bCs/>
          <w:lang w:val="en-US"/>
        </w:rPr>
        <w:t>Social Studies</w:t>
      </w:r>
      <w:r w:rsidRPr="00740CD0">
        <w:rPr>
          <w:rFonts w:ascii="Times New Roman" w:eastAsia="Times New Roman" w:hAnsi="Times New Roman" w:cs="Times New Roman"/>
          <w:lang w:val="en-US"/>
        </w:rPr>
        <w:t xml:space="preserve">: </w:t>
      </w:r>
      <w:r w:rsidR="00740CD0" w:rsidRPr="00740CD0">
        <w:rPr>
          <w:rFonts w:ascii="Times New Roman" w:eastAsia="Times New Roman" w:hAnsi="Times New Roman" w:cs="Times New Roman"/>
          <w:b/>
          <w:bCs/>
          <w:lang w:val="en-US"/>
        </w:rPr>
        <w:t>Dynamic Relationships</w:t>
      </w:r>
      <w:r w:rsidR="00740CD0" w:rsidRPr="00740CD0">
        <w:rPr>
          <w:rFonts w:ascii="Times New Roman" w:eastAsia="Times New Roman" w:hAnsi="Times New Roman" w:cs="Times New Roman"/>
          <w:lang w:val="en-US"/>
        </w:rPr>
        <w:t>: introduction</w:t>
      </w:r>
    </w:p>
    <w:p w14:paraId="5FD273B6" w14:textId="59FD0313" w:rsidR="00740CD0" w:rsidRPr="008B66BC" w:rsidRDefault="00740CD0" w:rsidP="00740CD0">
      <w:pPr>
        <w:spacing w:after="0" w:line="240" w:lineRule="auto"/>
        <w:rPr>
          <w:rFonts w:ascii="Times New Roman" w:eastAsia="Times New Roman" w:hAnsi="Times New Roman" w:cs="Times New Roman"/>
          <w:lang w:val="en-US"/>
        </w:rPr>
      </w:pPr>
      <w:r w:rsidRPr="00740CD0">
        <w:rPr>
          <w:rFonts w:ascii="Times New Roman" w:eastAsia="Times New Roman" w:hAnsi="Times New Roman" w:cs="Times New Roman"/>
          <w:lang w:val="en-US"/>
        </w:rPr>
        <w:t>-geographical features, political boundaries, and symbols of Saskatchewan and Canada</w:t>
      </w:r>
    </w:p>
    <w:p w14:paraId="5A6BCE9C" w14:textId="7CAC8EA5" w:rsidR="00740CD0" w:rsidRPr="008B66BC" w:rsidRDefault="00740CD0" w:rsidP="00740CD0">
      <w:pPr>
        <w:spacing w:after="0" w:line="240" w:lineRule="auto"/>
        <w:rPr>
          <w:rFonts w:ascii="Times New Roman" w:eastAsia="Times New Roman" w:hAnsi="Times New Roman" w:cs="Times New Roman"/>
          <w:lang w:val="en-US"/>
        </w:rPr>
      </w:pPr>
      <w:r w:rsidRPr="008B66BC">
        <w:rPr>
          <w:rFonts w:ascii="Times New Roman" w:eastAsia="Times New Roman" w:hAnsi="Times New Roman" w:cs="Times New Roman"/>
          <w:lang w:val="en-US"/>
        </w:rPr>
        <w:t xml:space="preserve">-exploring First Nations traditional boundaries in Saskatchewan </w:t>
      </w:r>
    </w:p>
    <w:p w14:paraId="601BCB4C" w14:textId="4AB8F05D" w:rsidR="00740CD0" w:rsidRPr="00740CD0" w:rsidRDefault="00740CD0" w:rsidP="00740CD0">
      <w:pPr>
        <w:spacing w:after="0" w:line="240" w:lineRule="auto"/>
        <w:rPr>
          <w:rFonts w:ascii="Times New Roman" w:eastAsia="Times New Roman" w:hAnsi="Times New Roman" w:cs="Times New Roman"/>
          <w:lang w:val="en-US"/>
        </w:rPr>
      </w:pPr>
      <w:r w:rsidRPr="00740CD0">
        <w:rPr>
          <w:rFonts w:ascii="Times New Roman" w:eastAsia="Times New Roman" w:hAnsi="Times New Roman" w:cs="Times New Roman"/>
          <w:lang w:val="en-US"/>
        </w:rPr>
        <w:t>*assessments: daily work completed thoroughly</w:t>
      </w:r>
      <w:r w:rsidRPr="008B66BC">
        <w:rPr>
          <w:rFonts w:ascii="Times New Roman" w:eastAsia="Times New Roman" w:hAnsi="Times New Roman" w:cs="Times New Roman"/>
          <w:lang w:val="en-US"/>
        </w:rPr>
        <w:t xml:space="preserve"> </w:t>
      </w:r>
      <w:r w:rsidRPr="00740CD0">
        <w:rPr>
          <w:rFonts w:ascii="Times New Roman" w:eastAsia="Times New Roman" w:hAnsi="Times New Roman" w:cs="Times New Roman"/>
          <w:lang w:val="en-US"/>
        </w:rPr>
        <w:t>and corrected</w:t>
      </w:r>
      <w:r w:rsidRPr="008B66BC">
        <w:rPr>
          <w:rFonts w:ascii="Times New Roman" w:eastAsia="Times New Roman" w:hAnsi="Times New Roman" w:cs="Times New Roman"/>
          <w:lang w:val="en-US"/>
        </w:rPr>
        <w:t>, data collection with graphs, tables, charts and inquiry projects</w:t>
      </w:r>
      <w:r w:rsidRPr="00740CD0">
        <w:rPr>
          <w:rFonts w:ascii="Times New Roman" w:eastAsia="Times New Roman" w:hAnsi="Times New Roman" w:cs="Times New Roman"/>
          <w:lang w:val="en-US"/>
        </w:rPr>
        <w:t xml:space="preserve">, </w:t>
      </w:r>
      <w:r w:rsidRPr="008B66BC">
        <w:rPr>
          <w:rFonts w:ascii="Times New Roman" w:eastAsia="Times New Roman" w:hAnsi="Times New Roman" w:cs="Times New Roman"/>
          <w:lang w:val="en-US"/>
        </w:rPr>
        <w:t xml:space="preserve">and </w:t>
      </w:r>
      <w:r w:rsidRPr="00740CD0">
        <w:rPr>
          <w:rFonts w:ascii="Times New Roman" w:eastAsia="Times New Roman" w:hAnsi="Times New Roman" w:cs="Times New Roman"/>
          <w:lang w:val="en-US"/>
        </w:rPr>
        <w:t>mapping assignments neatly completed</w:t>
      </w:r>
      <w:r w:rsidR="005A49D7">
        <w:rPr>
          <w:rFonts w:ascii="Times New Roman" w:eastAsia="Times New Roman" w:hAnsi="Times New Roman" w:cs="Times New Roman"/>
          <w:lang w:val="en-US"/>
        </w:rPr>
        <w:t>, open book quiz</w:t>
      </w:r>
      <w:r w:rsidRPr="00740CD0">
        <w:rPr>
          <w:rFonts w:ascii="Times New Roman" w:eastAsia="Times New Roman" w:hAnsi="Times New Roman" w:cs="Times New Roman"/>
          <w:lang w:val="en-US"/>
        </w:rPr>
        <w:t xml:space="preserve"> </w:t>
      </w:r>
    </w:p>
    <w:p w14:paraId="25530584" w14:textId="77777777" w:rsidR="00740CD0" w:rsidRPr="00740CD0" w:rsidRDefault="00740CD0" w:rsidP="00740CD0">
      <w:pPr>
        <w:spacing w:after="0" w:line="240" w:lineRule="auto"/>
        <w:rPr>
          <w:rFonts w:ascii="Times New Roman" w:eastAsia="Times New Roman" w:hAnsi="Times New Roman" w:cs="Times New Roman"/>
          <w:lang w:val="en-US"/>
        </w:rPr>
      </w:pPr>
    </w:p>
    <w:p w14:paraId="3D375250" w14:textId="61F1B9C0" w:rsidR="00740CD0" w:rsidRPr="00740CD0" w:rsidRDefault="00740CD0" w:rsidP="00740CD0">
      <w:pPr>
        <w:spacing w:after="0" w:line="240" w:lineRule="auto"/>
        <w:rPr>
          <w:rFonts w:ascii="Times New Roman" w:eastAsia="Times New Roman" w:hAnsi="Times New Roman" w:cs="Times New Roman"/>
          <w:lang w:val="en-US"/>
        </w:rPr>
      </w:pPr>
      <w:r w:rsidRPr="00740CD0">
        <w:rPr>
          <w:rFonts w:ascii="Times New Roman" w:eastAsia="Times New Roman" w:hAnsi="Times New Roman" w:cs="Times New Roman"/>
          <w:b/>
          <w:bCs/>
          <w:lang w:val="en-US"/>
        </w:rPr>
        <w:t>Health</w:t>
      </w:r>
      <w:r w:rsidRPr="00740CD0">
        <w:rPr>
          <w:rFonts w:ascii="Times New Roman" w:eastAsia="Times New Roman" w:hAnsi="Times New Roman" w:cs="Times New Roman"/>
          <w:lang w:val="en-US"/>
        </w:rPr>
        <w:t xml:space="preserve">: </w:t>
      </w:r>
      <w:r w:rsidRPr="00740CD0">
        <w:rPr>
          <w:rFonts w:ascii="Times New Roman" w:eastAsia="Times New Roman" w:hAnsi="Times New Roman" w:cs="Times New Roman"/>
          <w:b/>
          <w:bCs/>
          <w:lang w:val="en-US"/>
        </w:rPr>
        <w:t>Wellness</w:t>
      </w:r>
      <w:r w:rsidRPr="00740CD0">
        <w:rPr>
          <w:rFonts w:ascii="Times New Roman" w:eastAsia="Times New Roman" w:hAnsi="Times New Roman" w:cs="Times New Roman"/>
          <w:lang w:val="en-US"/>
        </w:rPr>
        <w:t>: introduction:</w:t>
      </w:r>
    </w:p>
    <w:p w14:paraId="0E5D9E0F" w14:textId="1A730372" w:rsidR="00740CD0" w:rsidRPr="008B66BC" w:rsidRDefault="00740CD0" w:rsidP="00740CD0">
      <w:pPr>
        <w:spacing w:after="0" w:line="240" w:lineRule="auto"/>
        <w:rPr>
          <w:rFonts w:ascii="Times New Roman" w:eastAsia="Times New Roman" w:hAnsi="Times New Roman" w:cs="Times New Roman"/>
          <w:lang w:val="en-US"/>
        </w:rPr>
      </w:pPr>
      <w:r w:rsidRPr="00740CD0">
        <w:rPr>
          <w:rFonts w:ascii="Times New Roman" w:eastAsia="Times New Roman" w:hAnsi="Times New Roman" w:cs="Times New Roman"/>
          <w:lang w:val="en-US"/>
        </w:rPr>
        <w:t>-what is stress and management techniques</w:t>
      </w:r>
    </w:p>
    <w:p w14:paraId="4957F82B" w14:textId="2F4DE74E" w:rsidR="00740CD0" w:rsidRPr="00740CD0" w:rsidRDefault="00740CD0" w:rsidP="00740CD0">
      <w:pPr>
        <w:spacing w:after="0" w:line="240" w:lineRule="auto"/>
        <w:rPr>
          <w:rFonts w:ascii="Times New Roman" w:eastAsia="Times New Roman" w:hAnsi="Times New Roman" w:cs="Times New Roman"/>
          <w:lang w:val="en-US"/>
        </w:rPr>
      </w:pPr>
      <w:r w:rsidRPr="008B66BC">
        <w:rPr>
          <w:rFonts w:ascii="Times New Roman" w:eastAsia="Times New Roman" w:hAnsi="Times New Roman" w:cs="Times New Roman"/>
          <w:lang w:val="en-US"/>
        </w:rPr>
        <w:t>-wellness wheel, medicine wheel, and balance of 4 domains of wellness: spiritual, physical, mental, and emotional</w:t>
      </w:r>
    </w:p>
    <w:p w14:paraId="38855481" w14:textId="77777777" w:rsidR="00740CD0" w:rsidRPr="00740CD0" w:rsidRDefault="00740CD0" w:rsidP="00740CD0">
      <w:pPr>
        <w:spacing w:after="0" w:line="240" w:lineRule="auto"/>
        <w:rPr>
          <w:rFonts w:ascii="Times New Roman" w:eastAsia="Times New Roman" w:hAnsi="Times New Roman" w:cs="Times New Roman"/>
          <w:lang w:val="en-US"/>
        </w:rPr>
      </w:pPr>
      <w:r w:rsidRPr="00740CD0">
        <w:rPr>
          <w:rFonts w:ascii="Times New Roman" w:eastAsia="Times New Roman" w:hAnsi="Times New Roman" w:cs="Times New Roman"/>
          <w:lang w:val="en-US"/>
        </w:rPr>
        <w:t>*assessment: group and partner work, class assignments and projects</w:t>
      </w:r>
    </w:p>
    <w:p w14:paraId="6E07B566" w14:textId="77777777" w:rsidR="00740CD0" w:rsidRPr="00740CD0" w:rsidRDefault="00740CD0" w:rsidP="00740CD0">
      <w:pPr>
        <w:spacing w:after="0" w:line="240" w:lineRule="auto"/>
        <w:rPr>
          <w:rFonts w:ascii="Times New Roman" w:eastAsia="Times New Roman" w:hAnsi="Times New Roman" w:cs="Times New Roman"/>
          <w:lang w:val="en-US"/>
        </w:rPr>
      </w:pPr>
    </w:p>
    <w:p w14:paraId="38C6F068" w14:textId="044ADFB1" w:rsidR="00740CD0" w:rsidRPr="00740CD0" w:rsidRDefault="00740CD0" w:rsidP="00740CD0">
      <w:pPr>
        <w:spacing w:after="0" w:line="240" w:lineRule="auto"/>
        <w:rPr>
          <w:rFonts w:ascii="Times New Roman" w:eastAsia="Times New Roman" w:hAnsi="Times New Roman" w:cs="Times New Roman"/>
          <w:lang w:val="en-US"/>
        </w:rPr>
      </w:pPr>
      <w:r w:rsidRPr="00740CD0">
        <w:rPr>
          <w:rFonts w:ascii="Times New Roman" w:eastAsia="Times New Roman" w:hAnsi="Times New Roman" w:cs="Times New Roman"/>
          <w:b/>
          <w:bCs/>
          <w:lang w:val="en-US"/>
        </w:rPr>
        <w:t>Dance:</w:t>
      </w:r>
      <w:r w:rsidRPr="00740CD0">
        <w:rPr>
          <w:rFonts w:ascii="Times New Roman" w:eastAsia="Times New Roman" w:hAnsi="Times New Roman" w:cs="Times New Roman"/>
          <w:lang w:val="en-US"/>
        </w:rPr>
        <w:t xml:space="preserve"> ongoing</w:t>
      </w:r>
      <w:r w:rsidR="00F80FB6">
        <w:rPr>
          <w:rFonts w:ascii="Times New Roman" w:eastAsia="Times New Roman" w:hAnsi="Times New Roman" w:cs="Times New Roman"/>
          <w:lang w:val="en-US"/>
        </w:rPr>
        <w:t xml:space="preserve"> and closure</w:t>
      </w:r>
    </w:p>
    <w:p w14:paraId="4301A46A" w14:textId="77777777" w:rsidR="00740CD0" w:rsidRPr="00740CD0" w:rsidRDefault="00740CD0" w:rsidP="00740CD0">
      <w:pPr>
        <w:spacing w:after="0" w:line="240" w:lineRule="auto"/>
        <w:rPr>
          <w:rFonts w:ascii="Times New Roman" w:eastAsia="Times New Roman" w:hAnsi="Times New Roman" w:cs="Times New Roman"/>
          <w:b/>
          <w:bCs/>
          <w:lang w:val="en-US"/>
        </w:rPr>
      </w:pPr>
      <w:r w:rsidRPr="00740CD0">
        <w:rPr>
          <w:rFonts w:ascii="Times New Roman" w:eastAsia="Times New Roman" w:hAnsi="Times New Roman" w:cs="Times New Roman"/>
          <w:b/>
          <w:bCs/>
          <w:lang w:val="en-US"/>
        </w:rPr>
        <w:t>Pow Wow inquiry unit</w:t>
      </w:r>
    </w:p>
    <w:p w14:paraId="310D6028" w14:textId="77777777" w:rsidR="00740CD0" w:rsidRPr="00740CD0" w:rsidRDefault="00740CD0" w:rsidP="00740CD0">
      <w:pPr>
        <w:spacing w:after="0" w:line="240" w:lineRule="auto"/>
        <w:rPr>
          <w:rFonts w:ascii="Times New Roman" w:eastAsia="Times New Roman" w:hAnsi="Times New Roman" w:cs="Times New Roman"/>
          <w:lang w:val="en-US"/>
        </w:rPr>
      </w:pPr>
      <w:r w:rsidRPr="00740CD0">
        <w:rPr>
          <w:rFonts w:ascii="Times New Roman" w:eastAsia="Times New Roman" w:hAnsi="Times New Roman" w:cs="Times New Roman"/>
          <w:lang w:val="en-US"/>
        </w:rPr>
        <w:t>-researching using a web organizer: regalia, steps of dance, significance, and other important information (Grass, Jingle, Traditional etc) and presenting a visual presentation (assessed by checklist)</w:t>
      </w:r>
    </w:p>
    <w:p w14:paraId="692EBCB7" w14:textId="77777777" w:rsidR="00740CD0" w:rsidRPr="00740CD0" w:rsidRDefault="00740CD0" w:rsidP="00740CD0">
      <w:pPr>
        <w:spacing w:after="0" w:line="240" w:lineRule="auto"/>
        <w:rPr>
          <w:rFonts w:ascii="Times New Roman" w:eastAsia="Times New Roman" w:hAnsi="Times New Roman" w:cs="Times New Roman"/>
          <w:lang w:val="en-US"/>
        </w:rPr>
      </w:pPr>
      <w:r w:rsidRPr="00740CD0">
        <w:rPr>
          <w:rFonts w:ascii="Times New Roman" w:eastAsia="Times New Roman" w:hAnsi="Times New Roman" w:cs="Times New Roman"/>
          <w:lang w:val="en-US"/>
        </w:rPr>
        <w:t>-Just Dance participation in daily body breaks</w:t>
      </w:r>
    </w:p>
    <w:p w14:paraId="15E98E05" w14:textId="77777777" w:rsidR="007B6276" w:rsidRDefault="007B6276" w:rsidP="009F78D9">
      <w:pPr>
        <w:pStyle w:val="NoSpacing"/>
      </w:pPr>
    </w:p>
    <w:p w14:paraId="3BFA1FFF" w14:textId="77777777" w:rsidR="007A3BBB" w:rsidRDefault="007A3BBB" w:rsidP="009F78D9">
      <w:pPr>
        <w:pStyle w:val="NoSpacing"/>
      </w:pPr>
      <w:r>
        <w:rPr>
          <w:noProof/>
          <w:lang w:eastAsia="en-CA"/>
        </w:rPr>
        <mc:AlternateContent>
          <mc:Choice Requires="wps">
            <w:drawing>
              <wp:anchor distT="0" distB="0" distL="114300" distR="114300" simplePos="0" relativeHeight="251666432" behindDoc="0" locked="0" layoutInCell="1" allowOverlap="1" wp14:anchorId="74B54E2E" wp14:editId="6A853C7C">
                <wp:simplePos x="0" y="0"/>
                <wp:positionH relativeFrom="column">
                  <wp:posOffset>955343</wp:posOffset>
                </wp:positionH>
                <wp:positionV relativeFrom="paragraph">
                  <wp:posOffset>41901</wp:posOffset>
                </wp:positionV>
                <wp:extent cx="3950639" cy="1473958"/>
                <wp:effectExtent l="0" t="0" r="12065" b="12065"/>
                <wp:wrapNone/>
                <wp:docPr id="8" name="Text Box 8"/>
                <wp:cNvGraphicFramePr/>
                <a:graphic xmlns:a="http://schemas.openxmlformats.org/drawingml/2006/main">
                  <a:graphicData uri="http://schemas.microsoft.com/office/word/2010/wordprocessingShape">
                    <wps:wsp>
                      <wps:cNvSpPr txBox="1"/>
                      <wps:spPr>
                        <a:xfrm>
                          <a:off x="0" y="0"/>
                          <a:ext cx="3950639" cy="1473958"/>
                        </a:xfrm>
                        <a:prstGeom prst="rect">
                          <a:avLst/>
                        </a:prstGeom>
                        <a:solidFill>
                          <a:schemeClr val="lt1"/>
                        </a:solidFill>
                        <a:ln w="6350">
                          <a:solidFill>
                            <a:prstClr val="black"/>
                          </a:solidFill>
                        </a:ln>
                      </wps:spPr>
                      <wps:txbx>
                        <w:txbxContent>
                          <w:p w14:paraId="144CE426" w14:textId="77777777" w:rsidR="007A3BBB" w:rsidRDefault="007A3BBB">
                            <w:r>
                              <w:t xml:space="preserve">If you need to contact me, please email me at </w:t>
                            </w:r>
                            <w:hyperlink r:id="rId11" w:history="1">
                              <w:r w:rsidRPr="00AC23B5">
                                <w:rPr>
                                  <w:rStyle w:val="Hyperlink"/>
                                </w:rPr>
                                <w:t>cumingc@spsd.sk.ca</w:t>
                              </w:r>
                            </w:hyperlink>
                            <w:r>
                              <w:t xml:space="preserve"> </w:t>
                            </w:r>
                          </w:p>
                          <w:p w14:paraId="64D943C5" w14:textId="77777777" w:rsidR="007A3BBB" w:rsidRDefault="007A3BBB" w:rsidP="007A3BBB">
                            <w:r>
                              <w:t xml:space="preserve">Check out the blog at </w:t>
                            </w:r>
                            <w:hyperlink r:id="rId12" w:history="1">
                              <w:r w:rsidRPr="00A11158">
                                <w:rPr>
                                  <w:rStyle w:val="Hyperlink"/>
                                </w:rPr>
                                <w:t>http://www.cuming-klassenclassroom.com/</w:t>
                              </w:r>
                            </w:hyperlink>
                            <w:r>
                              <w:t xml:space="preserve"> </w:t>
                            </w:r>
                          </w:p>
                          <w:p w14:paraId="7E09BEB8" w14:textId="77777777" w:rsidR="007A3BBB" w:rsidRDefault="007A3BBB" w:rsidP="007A3BBB">
                            <w:r>
                              <w:t xml:space="preserve">Best regards, </w:t>
                            </w:r>
                          </w:p>
                          <w:p w14:paraId="56E69719" w14:textId="77777777" w:rsidR="007A3BBB" w:rsidRPr="008C36A6" w:rsidRDefault="007A3BBB" w:rsidP="007A3BBB">
                            <w:r>
                              <w:t>Coralee Cuming</w:t>
                            </w:r>
                          </w:p>
                          <w:p w14:paraId="673F7677" w14:textId="77777777" w:rsidR="007A3BBB" w:rsidRDefault="007A3B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54E2E" id="Text Box 8" o:spid="_x0000_s1030" type="#_x0000_t202" style="position:absolute;margin-left:75.2pt;margin-top:3.3pt;width:311.05pt;height:11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" fillcolor="white [3201]" strokeweight=".5pt">
                <v:textbox>
                  <w:txbxContent>
                    <w:p w14:paraId="144CE426" w14:textId="77777777" w:rsidR="007A3BBB" w:rsidRDefault="007A3BBB">
                      <w:r>
                        <w:t xml:space="preserve">If you need to contact me, please email me at </w:t>
                      </w:r>
                      <w:hyperlink r:id="rId13" w:history="1">
                        <w:r w:rsidRPr="00AC23B5">
                          <w:rPr>
                            <w:rStyle w:val="Hyperlink"/>
                          </w:rPr>
                          <w:t>cumingc@spsd.sk.ca</w:t>
                        </w:r>
                      </w:hyperlink>
                      <w:r>
                        <w:t xml:space="preserve"> </w:t>
                      </w:r>
                    </w:p>
                    <w:p w14:paraId="64D943C5" w14:textId="77777777" w:rsidR="007A3BBB" w:rsidRDefault="007A3BBB" w:rsidP="007A3BBB">
                      <w:r>
                        <w:t xml:space="preserve">Check out the blog at </w:t>
                      </w:r>
                      <w:hyperlink r:id="rId14" w:history="1">
                        <w:r w:rsidRPr="00A11158">
                          <w:rPr>
                            <w:rStyle w:val="Hyperlink"/>
                          </w:rPr>
                          <w:t>http://www.cuming-klassenclassroom.com/</w:t>
                        </w:r>
                      </w:hyperlink>
                      <w:r>
                        <w:t xml:space="preserve"> </w:t>
                      </w:r>
                    </w:p>
                    <w:p w14:paraId="7E09BEB8" w14:textId="77777777" w:rsidR="007A3BBB" w:rsidRDefault="007A3BBB" w:rsidP="007A3BBB">
                      <w:r>
                        <w:t xml:space="preserve">Best regards, </w:t>
                      </w:r>
                    </w:p>
                    <w:p w14:paraId="56E69719" w14:textId="77777777" w:rsidR="007A3BBB" w:rsidRPr="008C36A6" w:rsidRDefault="007A3BBB" w:rsidP="007A3BBB">
                      <w:r>
                        <w:t>Coralee Cuming</w:t>
                      </w:r>
                    </w:p>
                    <w:p w14:paraId="673F7677" w14:textId="77777777" w:rsidR="007A3BBB" w:rsidRDefault="007A3BBB"/>
                  </w:txbxContent>
                </v:textbox>
              </v:shape>
            </w:pict>
          </mc:Fallback>
        </mc:AlternateContent>
      </w:r>
      <w:r>
        <w:rPr>
          <w:noProof/>
          <w:lang w:eastAsia="en-CA"/>
        </w:rPr>
        <w:drawing>
          <wp:anchor distT="0" distB="0" distL="114300" distR="114300" simplePos="0" relativeHeight="251665408" behindDoc="0" locked="0" layoutInCell="1" allowOverlap="1" wp14:anchorId="146E51F7" wp14:editId="674B404D">
            <wp:simplePos x="0" y="0"/>
            <wp:positionH relativeFrom="column">
              <wp:posOffset>0</wp:posOffset>
            </wp:positionH>
            <wp:positionV relativeFrom="paragraph">
              <wp:posOffset>-635</wp:posOffset>
            </wp:positionV>
            <wp:extent cx="914400" cy="81026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810260"/>
                    </a:xfrm>
                    <a:prstGeom prst="rect">
                      <a:avLst/>
                    </a:prstGeom>
                    <a:noFill/>
                  </pic:spPr>
                </pic:pic>
              </a:graphicData>
            </a:graphic>
            <wp14:sizeRelH relativeFrom="page">
              <wp14:pctWidth>0</wp14:pctWidth>
            </wp14:sizeRelH>
            <wp14:sizeRelV relativeFrom="page">
              <wp14:pctHeight>0</wp14:pctHeight>
            </wp14:sizeRelV>
          </wp:anchor>
        </w:drawing>
      </w:r>
    </w:p>
    <w:p w14:paraId="05AA4CBC" w14:textId="77777777" w:rsidR="009F78D9" w:rsidRPr="004A6E97" w:rsidRDefault="009F78D9" w:rsidP="009F78D9">
      <w:pPr>
        <w:pStyle w:val="NoSpacing"/>
      </w:pPr>
      <w:r>
        <w:br/>
      </w:r>
    </w:p>
    <w:p w14:paraId="714E8CA1" w14:textId="77777777" w:rsidR="009F78D9" w:rsidRDefault="009F78D9"/>
    <w:p w14:paraId="6D75EF80" w14:textId="77777777" w:rsidR="009F78D9" w:rsidRDefault="009F78D9"/>
    <w:tbl>
      <w:tblPr>
        <w:tblpPr w:leftFromText="180" w:rightFromText="180" w:vertAnchor="text" w:horzAnchor="page" w:tblpX="2894" w:tblpY="4090"/>
        <w:tblW w:w="0" w:type="auto"/>
        <w:shd w:val="clear" w:color="auto" w:fill="FFFFFF"/>
        <w:tblCellMar>
          <w:top w:w="15" w:type="dxa"/>
          <w:left w:w="15" w:type="dxa"/>
          <w:bottom w:w="15" w:type="dxa"/>
          <w:right w:w="15" w:type="dxa"/>
        </w:tblCellMar>
        <w:tblLook w:val="04A0" w:firstRow="1" w:lastRow="0" w:firstColumn="1" w:lastColumn="0" w:noHBand="0" w:noVBand="1"/>
      </w:tblPr>
      <w:tblGrid>
        <w:gridCol w:w="306"/>
        <w:gridCol w:w="306"/>
      </w:tblGrid>
      <w:tr w:rsidR="008F6180" w:rsidRPr="00BD5E49" w14:paraId="540A9578" w14:textId="77777777" w:rsidTr="008F6180">
        <w:trPr>
          <w:gridAfter w:val="1"/>
        </w:trPr>
        <w:tc>
          <w:tcPr>
            <w:tcW w:w="0" w:type="auto"/>
            <w:tcBorders>
              <w:top w:val="nil"/>
              <w:left w:val="nil"/>
              <w:bottom w:val="nil"/>
              <w:right w:val="nil"/>
            </w:tcBorders>
            <w:shd w:val="clear" w:color="auto" w:fill="FFFFFF"/>
            <w:tcMar>
              <w:top w:w="120" w:type="dxa"/>
              <w:left w:w="150" w:type="dxa"/>
              <w:bottom w:w="120" w:type="dxa"/>
              <w:right w:w="150" w:type="dxa"/>
            </w:tcMar>
            <w:hideMark/>
          </w:tcPr>
          <w:p w14:paraId="63EE9D04" w14:textId="77777777" w:rsidR="008F6180" w:rsidRPr="00BD5E49" w:rsidRDefault="008F6180" w:rsidP="008F6180">
            <w:pPr>
              <w:pStyle w:val="NoSpacing"/>
              <w:rPr>
                <w:lang w:eastAsia="en-CA"/>
              </w:rPr>
            </w:pPr>
          </w:p>
        </w:tc>
      </w:tr>
      <w:tr w:rsidR="008F6180" w:rsidRPr="00BD5E49" w14:paraId="480C2F56" w14:textId="77777777" w:rsidTr="008F6180">
        <w:tc>
          <w:tcPr>
            <w:tcW w:w="0" w:type="auto"/>
            <w:tcBorders>
              <w:top w:val="nil"/>
              <w:left w:val="nil"/>
              <w:bottom w:val="nil"/>
              <w:right w:val="nil"/>
            </w:tcBorders>
            <w:shd w:val="clear" w:color="auto" w:fill="FFFFFF"/>
            <w:noWrap/>
            <w:tcMar>
              <w:top w:w="120" w:type="dxa"/>
              <w:left w:w="150" w:type="dxa"/>
              <w:bottom w:w="120" w:type="dxa"/>
              <w:right w:w="150" w:type="dxa"/>
            </w:tcMar>
          </w:tcPr>
          <w:p w14:paraId="5EE0A0E9" w14:textId="77777777" w:rsidR="008F6180" w:rsidRPr="00BD5E49" w:rsidRDefault="008F6180" w:rsidP="008F6180">
            <w:pPr>
              <w:pStyle w:val="NoSpacing"/>
              <w:rPr>
                <w:rFonts w:ascii="Source Sans Pro" w:eastAsia="Times New Roman" w:hAnsi="Source Sans Pro" w:cs="Times New Roman"/>
                <w:b/>
                <w:bCs/>
                <w:color w:val="000000"/>
                <w:sz w:val="24"/>
                <w:szCs w:val="24"/>
                <w:lang w:eastAsia="en-CA"/>
              </w:rPr>
            </w:pPr>
          </w:p>
        </w:tc>
        <w:tc>
          <w:tcPr>
            <w:tcW w:w="0" w:type="auto"/>
            <w:tcBorders>
              <w:top w:val="nil"/>
              <w:left w:val="nil"/>
              <w:bottom w:val="nil"/>
              <w:right w:val="nil"/>
            </w:tcBorders>
            <w:shd w:val="clear" w:color="auto" w:fill="FFFFFF"/>
            <w:tcMar>
              <w:top w:w="120" w:type="dxa"/>
              <w:left w:w="150" w:type="dxa"/>
              <w:bottom w:w="120" w:type="dxa"/>
              <w:right w:w="150" w:type="dxa"/>
            </w:tcMar>
          </w:tcPr>
          <w:p w14:paraId="6A89EB13" w14:textId="77777777" w:rsidR="008F6180" w:rsidRPr="00BD5E49" w:rsidRDefault="008F6180" w:rsidP="008F6180">
            <w:pPr>
              <w:pStyle w:val="NoSpacing"/>
              <w:rPr>
                <w:rFonts w:ascii="Source Sans Pro" w:eastAsia="Times New Roman" w:hAnsi="Source Sans Pro" w:cs="Times New Roman"/>
                <w:color w:val="000000"/>
                <w:sz w:val="24"/>
                <w:szCs w:val="24"/>
                <w:lang w:eastAsia="en-CA"/>
              </w:rPr>
            </w:pPr>
          </w:p>
        </w:tc>
      </w:tr>
      <w:tr w:rsidR="008F6180" w:rsidRPr="00BD5E49" w14:paraId="4A9FC467" w14:textId="77777777" w:rsidTr="008F6180">
        <w:tc>
          <w:tcPr>
            <w:tcW w:w="0" w:type="auto"/>
            <w:tcBorders>
              <w:top w:val="nil"/>
              <w:left w:val="nil"/>
              <w:bottom w:val="nil"/>
              <w:right w:val="nil"/>
            </w:tcBorders>
            <w:shd w:val="clear" w:color="auto" w:fill="FFFFFF"/>
            <w:noWrap/>
            <w:tcMar>
              <w:top w:w="120" w:type="dxa"/>
              <w:left w:w="150" w:type="dxa"/>
              <w:bottom w:w="120" w:type="dxa"/>
              <w:right w:w="150" w:type="dxa"/>
            </w:tcMar>
          </w:tcPr>
          <w:p w14:paraId="1680E49D" w14:textId="77777777" w:rsidR="008F6180" w:rsidRPr="00BD5E49" w:rsidRDefault="008F6180" w:rsidP="008F6180">
            <w:pPr>
              <w:spacing w:after="0" w:line="240" w:lineRule="auto"/>
              <w:jc w:val="right"/>
              <w:rPr>
                <w:rFonts w:ascii="Source Sans Pro" w:eastAsia="Times New Roman" w:hAnsi="Source Sans Pro" w:cs="Times New Roman"/>
                <w:b/>
                <w:bCs/>
                <w:color w:val="000000"/>
                <w:sz w:val="24"/>
                <w:szCs w:val="24"/>
                <w:lang w:eastAsia="en-CA"/>
              </w:rPr>
            </w:pPr>
          </w:p>
        </w:tc>
        <w:tc>
          <w:tcPr>
            <w:tcW w:w="0" w:type="auto"/>
            <w:tcBorders>
              <w:top w:val="nil"/>
              <w:left w:val="nil"/>
              <w:bottom w:val="nil"/>
              <w:right w:val="nil"/>
            </w:tcBorders>
            <w:shd w:val="clear" w:color="auto" w:fill="FFFFFF"/>
            <w:tcMar>
              <w:top w:w="120" w:type="dxa"/>
              <w:left w:w="150" w:type="dxa"/>
              <w:bottom w:w="120" w:type="dxa"/>
              <w:right w:w="150" w:type="dxa"/>
            </w:tcMar>
          </w:tcPr>
          <w:p w14:paraId="69CF23DD" w14:textId="77777777" w:rsidR="008F6180" w:rsidRPr="00BD5E49" w:rsidRDefault="008F6180" w:rsidP="008F6180">
            <w:pPr>
              <w:spacing w:after="0" w:line="240" w:lineRule="auto"/>
              <w:rPr>
                <w:rFonts w:ascii="Source Sans Pro" w:eastAsia="Times New Roman" w:hAnsi="Source Sans Pro" w:cs="Times New Roman"/>
                <w:color w:val="000000"/>
                <w:sz w:val="24"/>
                <w:szCs w:val="24"/>
                <w:lang w:eastAsia="en-CA"/>
              </w:rPr>
            </w:pPr>
          </w:p>
        </w:tc>
      </w:tr>
      <w:tr w:rsidR="008F6180" w:rsidRPr="00BD5E49" w14:paraId="0C25A0E4" w14:textId="77777777" w:rsidTr="008F6180">
        <w:tc>
          <w:tcPr>
            <w:tcW w:w="0" w:type="auto"/>
            <w:tcBorders>
              <w:top w:val="nil"/>
              <w:left w:val="nil"/>
              <w:bottom w:val="nil"/>
              <w:right w:val="nil"/>
            </w:tcBorders>
            <w:shd w:val="clear" w:color="auto" w:fill="FFFFFF"/>
            <w:noWrap/>
            <w:tcMar>
              <w:top w:w="120" w:type="dxa"/>
              <w:left w:w="150" w:type="dxa"/>
              <w:bottom w:w="120" w:type="dxa"/>
              <w:right w:w="150" w:type="dxa"/>
            </w:tcMar>
          </w:tcPr>
          <w:p w14:paraId="6E3E8B91" w14:textId="77777777" w:rsidR="008F6180" w:rsidRPr="00BD5E49" w:rsidRDefault="008F6180" w:rsidP="008F6180">
            <w:pPr>
              <w:spacing w:after="0" w:line="240" w:lineRule="auto"/>
              <w:jc w:val="right"/>
              <w:rPr>
                <w:rFonts w:ascii="Source Sans Pro" w:eastAsia="Times New Roman" w:hAnsi="Source Sans Pro" w:cs="Times New Roman"/>
                <w:b/>
                <w:bCs/>
                <w:color w:val="000000"/>
                <w:sz w:val="24"/>
                <w:szCs w:val="24"/>
                <w:lang w:eastAsia="en-CA"/>
              </w:rPr>
            </w:pPr>
          </w:p>
        </w:tc>
        <w:tc>
          <w:tcPr>
            <w:tcW w:w="0" w:type="auto"/>
            <w:tcBorders>
              <w:top w:val="nil"/>
              <w:left w:val="nil"/>
              <w:bottom w:val="nil"/>
              <w:right w:val="nil"/>
            </w:tcBorders>
            <w:shd w:val="clear" w:color="auto" w:fill="FFFFFF"/>
            <w:tcMar>
              <w:top w:w="120" w:type="dxa"/>
              <w:left w:w="150" w:type="dxa"/>
              <w:bottom w:w="120" w:type="dxa"/>
              <w:right w:w="150" w:type="dxa"/>
            </w:tcMar>
          </w:tcPr>
          <w:p w14:paraId="707D25F2" w14:textId="77777777" w:rsidR="008F6180" w:rsidRPr="00BD5E49" w:rsidRDefault="008F6180" w:rsidP="008F6180">
            <w:pPr>
              <w:spacing w:after="0" w:line="240" w:lineRule="auto"/>
              <w:rPr>
                <w:rFonts w:ascii="Source Sans Pro" w:eastAsia="Times New Roman" w:hAnsi="Source Sans Pro" w:cs="Times New Roman"/>
                <w:color w:val="000000"/>
                <w:sz w:val="24"/>
                <w:szCs w:val="24"/>
                <w:lang w:eastAsia="en-CA"/>
              </w:rPr>
            </w:pPr>
          </w:p>
        </w:tc>
      </w:tr>
      <w:tr w:rsidR="008F6180" w:rsidRPr="00BD5E49" w14:paraId="2BED0855" w14:textId="77777777" w:rsidTr="008F6180">
        <w:tc>
          <w:tcPr>
            <w:tcW w:w="0" w:type="auto"/>
            <w:tcBorders>
              <w:top w:val="nil"/>
              <w:left w:val="nil"/>
              <w:bottom w:val="nil"/>
              <w:right w:val="nil"/>
            </w:tcBorders>
            <w:shd w:val="clear" w:color="auto" w:fill="FFFFFF"/>
            <w:noWrap/>
            <w:tcMar>
              <w:top w:w="120" w:type="dxa"/>
              <w:left w:w="150" w:type="dxa"/>
              <w:bottom w:w="120" w:type="dxa"/>
              <w:right w:w="150" w:type="dxa"/>
            </w:tcMar>
          </w:tcPr>
          <w:p w14:paraId="1A99F491" w14:textId="77777777" w:rsidR="008F6180" w:rsidRPr="00BD5E49" w:rsidRDefault="008F6180" w:rsidP="008F6180">
            <w:pPr>
              <w:spacing w:after="0" w:line="240" w:lineRule="auto"/>
              <w:jc w:val="right"/>
              <w:rPr>
                <w:rFonts w:ascii="Source Sans Pro" w:eastAsia="Times New Roman" w:hAnsi="Source Sans Pro" w:cs="Times New Roman"/>
                <w:b/>
                <w:bCs/>
                <w:color w:val="000000"/>
                <w:sz w:val="24"/>
                <w:szCs w:val="24"/>
                <w:lang w:eastAsia="en-CA"/>
              </w:rPr>
            </w:pPr>
          </w:p>
        </w:tc>
        <w:tc>
          <w:tcPr>
            <w:tcW w:w="0" w:type="auto"/>
            <w:tcBorders>
              <w:top w:val="nil"/>
              <w:left w:val="nil"/>
              <w:bottom w:val="nil"/>
              <w:right w:val="nil"/>
            </w:tcBorders>
            <w:shd w:val="clear" w:color="auto" w:fill="FFFFFF"/>
            <w:tcMar>
              <w:top w:w="120" w:type="dxa"/>
              <w:left w:w="150" w:type="dxa"/>
              <w:bottom w:w="120" w:type="dxa"/>
              <w:right w:w="150" w:type="dxa"/>
            </w:tcMar>
          </w:tcPr>
          <w:p w14:paraId="1F4818D3" w14:textId="77777777" w:rsidR="008F6180" w:rsidRPr="00BD5E49" w:rsidRDefault="008F6180" w:rsidP="008F6180">
            <w:pPr>
              <w:spacing w:after="0" w:line="240" w:lineRule="auto"/>
              <w:rPr>
                <w:rFonts w:ascii="Source Sans Pro" w:eastAsia="Times New Roman" w:hAnsi="Source Sans Pro" w:cs="Times New Roman"/>
                <w:color w:val="000000"/>
                <w:sz w:val="24"/>
                <w:szCs w:val="24"/>
                <w:lang w:eastAsia="en-CA"/>
              </w:rPr>
            </w:pPr>
          </w:p>
        </w:tc>
      </w:tr>
      <w:tr w:rsidR="008F6180" w:rsidRPr="00BD5E49" w14:paraId="77C3B160" w14:textId="77777777" w:rsidTr="008F6180">
        <w:tc>
          <w:tcPr>
            <w:tcW w:w="0" w:type="auto"/>
            <w:tcBorders>
              <w:top w:val="nil"/>
              <w:left w:val="nil"/>
              <w:bottom w:val="nil"/>
              <w:right w:val="nil"/>
            </w:tcBorders>
            <w:shd w:val="clear" w:color="auto" w:fill="FFFFFF"/>
            <w:noWrap/>
            <w:tcMar>
              <w:top w:w="120" w:type="dxa"/>
              <w:left w:w="150" w:type="dxa"/>
              <w:bottom w:w="120" w:type="dxa"/>
              <w:right w:w="150" w:type="dxa"/>
            </w:tcMar>
          </w:tcPr>
          <w:p w14:paraId="3F6568C4" w14:textId="77777777" w:rsidR="008F6180" w:rsidRPr="00BD5E49" w:rsidRDefault="008F6180" w:rsidP="008F6180">
            <w:pPr>
              <w:spacing w:after="0" w:line="240" w:lineRule="auto"/>
              <w:jc w:val="right"/>
              <w:rPr>
                <w:rFonts w:ascii="Source Sans Pro" w:eastAsia="Times New Roman" w:hAnsi="Source Sans Pro" w:cs="Times New Roman"/>
                <w:b/>
                <w:bCs/>
                <w:color w:val="000000"/>
                <w:sz w:val="24"/>
                <w:szCs w:val="24"/>
                <w:lang w:eastAsia="en-CA"/>
              </w:rPr>
            </w:pPr>
          </w:p>
        </w:tc>
        <w:tc>
          <w:tcPr>
            <w:tcW w:w="0" w:type="auto"/>
            <w:tcBorders>
              <w:top w:val="nil"/>
              <w:left w:val="nil"/>
              <w:bottom w:val="nil"/>
              <w:right w:val="nil"/>
            </w:tcBorders>
            <w:shd w:val="clear" w:color="auto" w:fill="FFFFFF"/>
            <w:tcMar>
              <w:top w:w="120" w:type="dxa"/>
              <w:left w:w="150" w:type="dxa"/>
              <w:bottom w:w="120" w:type="dxa"/>
              <w:right w:w="150" w:type="dxa"/>
            </w:tcMar>
          </w:tcPr>
          <w:p w14:paraId="3070F069" w14:textId="77777777" w:rsidR="008F6180" w:rsidRPr="00BD5E49" w:rsidRDefault="008F6180" w:rsidP="008F6180">
            <w:pPr>
              <w:spacing w:after="0" w:line="240" w:lineRule="auto"/>
              <w:rPr>
                <w:rFonts w:ascii="Source Sans Pro" w:eastAsia="Times New Roman" w:hAnsi="Source Sans Pro" w:cs="Times New Roman"/>
                <w:color w:val="000000"/>
                <w:sz w:val="24"/>
                <w:szCs w:val="24"/>
                <w:lang w:eastAsia="en-CA"/>
              </w:rPr>
            </w:pPr>
          </w:p>
        </w:tc>
      </w:tr>
      <w:tr w:rsidR="008F6180" w:rsidRPr="00BD5E49" w14:paraId="1369B1A3" w14:textId="77777777" w:rsidTr="008F6180">
        <w:tc>
          <w:tcPr>
            <w:tcW w:w="0" w:type="auto"/>
            <w:tcBorders>
              <w:top w:val="nil"/>
              <w:left w:val="nil"/>
              <w:bottom w:val="nil"/>
              <w:right w:val="nil"/>
            </w:tcBorders>
            <w:shd w:val="clear" w:color="auto" w:fill="FFFFFF"/>
            <w:noWrap/>
            <w:tcMar>
              <w:top w:w="120" w:type="dxa"/>
              <w:left w:w="150" w:type="dxa"/>
              <w:bottom w:w="120" w:type="dxa"/>
              <w:right w:w="150" w:type="dxa"/>
            </w:tcMar>
          </w:tcPr>
          <w:p w14:paraId="2978A9C9" w14:textId="77777777" w:rsidR="008F6180" w:rsidRPr="00BD5E49" w:rsidRDefault="008F6180" w:rsidP="008F6180">
            <w:pPr>
              <w:spacing w:after="0" w:line="240" w:lineRule="auto"/>
              <w:jc w:val="right"/>
              <w:rPr>
                <w:rFonts w:ascii="Source Sans Pro" w:eastAsia="Times New Roman" w:hAnsi="Source Sans Pro" w:cs="Times New Roman"/>
                <w:b/>
                <w:bCs/>
                <w:color w:val="000000"/>
                <w:sz w:val="24"/>
                <w:szCs w:val="24"/>
                <w:lang w:eastAsia="en-CA"/>
              </w:rPr>
            </w:pPr>
          </w:p>
        </w:tc>
        <w:tc>
          <w:tcPr>
            <w:tcW w:w="0" w:type="auto"/>
            <w:tcBorders>
              <w:top w:val="nil"/>
              <w:left w:val="nil"/>
              <w:bottom w:val="nil"/>
              <w:right w:val="nil"/>
            </w:tcBorders>
            <w:shd w:val="clear" w:color="auto" w:fill="FFFFFF"/>
            <w:tcMar>
              <w:top w:w="120" w:type="dxa"/>
              <w:left w:w="150" w:type="dxa"/>
              <w:bottom w:w="120" w:type="dxa"/>
              <w:right w:w="150" w:type="dxa"/>
            </w:tcMar>
          </w:tcPr>
          <w:p w14:paraId="15164BE1" w14:textId="77777777" w:rsidR="008F6180" w:rsidRPr="00BD5E49" w:rsidRDefault="008F6180" w:rsidP="008F6180">
            <w:pPr>
              <w:spacing w:after="0" w:line="240" w:lineRule="auto"/>
              <w:rPr>
                <w:rFonts w:ascii="Source Sans Pro" w:eastAsia="Times New Roman" w:hAnsi="Source Sans Pro" w:cs="Times New Roman"/>
                <w:color w:val="000000"/>
                <w:sz w:val="24"/>
                <w:szCs w:val="24"/>
                <w:lang w:eastAsia="en-CA"/>
              </w:rPr>
            </w:pPr>
          </w:p>
        </w:tc>
      </w:tr>
    </w:tbl>
    <w:p w14:paraId="6071FACF" w14:textId="77777777" w:rsidR="009F78D9" w:rsidRDefault="009F78D9"/>
    <w:sectPr w:rsidR="009F78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8D9"/>
    <w:rsid w:val="001A1F9D"/>
    <w:rsid w:val="002246A3"/>
    <w:rsid w:val="00295073"/>
    <w:rsid w:val="00490AE6"/>
    <w:rsid w:val="005223C1"/>
    <w:rsid w:val="005A49D7"/>
    <w:rsid w:val="00600C21"/>
    <w:rsid w:val="00740CD0"/>
    <w:rsid w:val="007A3BBB"/>
    <w:rsid w:val="007B6276"/>
    <w:rsid w:val="008A34D2"/>
    <w:rsid w:val="008B66BC"/>
    <w:rsid w:val="008F6180"/>
    <w:rsid w:val="009F78D9"/>
    <w:rsid w:val="00BD5E49"/>
    <w:rsid w:val="00D54E6F"/>
    <w:rsid w:val="00F1453F"/>
    <w:rsid w:val="00F80F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4700E"/>
  <w15:chartTrackingRefBased/>
  <w15:docId w15:val="{F7CE87CC-EBAC-438B-83E2-43300B18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78D9"/>
    <w:pPr>
      <w:spacing w:after="0" w:line="240" w:lineRule="auto"/>
    </w:pPr>
  </w:style>
  <w:style w:type="character" w:styleId="Hyperlink">
    <w:name w:val="Hyperlink"/>
    <w:basedOn w:val="DefaultParagraphFont"/>
    <w:uiPriority w:val="99"/>
    <w:unhideWhenUsed/>
    <w:rsid w:val="007A3BBB"/>
    <w:rPr>
      <w:color w:val="0563C1" w:themeColor="hyperlink"/>
      <w:u w:val="single"/>
    </w:rPr>
  </w:style>
  <w:style w:type="character" w:styleId="UnresolvedMention">
    <w:name w:val="Unresolved Mention"/>
    <w:basedOn w:val="DefaultParagraphFont"/>
    <w:uiPriority w:val="99"/>
    <w:semiHidden/>
    <w:unhideWhenUsed/>
    <w:rsid w:val="007A3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21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cumingc@spsd.sk.ca" TargetMode="External"/><Relationship Id="rId3" Type="http://schemas.openxmlformats.org/officeDocument/2006/relationships/webSettings" Target="webSettings.xml"/><Relationship Id="rId7" Type="http://schemas.openxmlformats.org/officeDocument/2006/relationships/hyperlink" Target="http://tuaulapt.blogspot.com.es/2014/01/invierno.html" TargetMode="External"/><Relationship Id="rId12" Type="http://schemas.openxmlformats.org/officeDocument/2006/relationships/hyperlink" Target="http://www.cuming-klassenclassroom.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mailto:cumingc@spsd.sk.ca" TargetMode="External"/><Relationship Id="rId5" Type="http://schemas.openxmlformats.org/officeDocument/2006/relationships/hyperlink" Target="mailto:filloe@spsd.sk.ca" TargetMode="External"/><Relationship Id="rId15" Type="http://schemas.openxmlformats.org/officeDocument/2006/relationships/image" Target="media/image5.wmf"/><Relationship Id="rId10" Type="http://schemas.openxmlformats.org/officeDocument/2006/relationships/image" Target="media/image4.jpeg"/><Relationship Id="rId4" Type="http://schemas.openxmlformats.org/officeDocument/2006/relationships/image" Target="media/image1.wmf"/><Relationship Id="rId9" Type="http://schemas.openxmlformats.org/officeDocument/2006/relationships/hyperlink" Target="http://www.google.ca/url?sa=i&amp;source=images&amp;cd=&amp;cad=rja&amp;docid=i3K934hyv5sARM&amp;tbnid=yYJgm7632WDPzM:&amp;ved=0CAgQjRw&amp;url=http://www.math-360.com/imo_site/product/curriculum-standards/&amp;ei=ebLIUsXCBqer2QWcuoGACw&amp;psig=AFQjCNFvF4Ae-iqtFm7DKroLfvOKUezYxw&amp;ust=1388971001142857" TargetMode="External"/><Relationship Id="rId14" Type="http://schemas.openxmlformats.org/officeDocument/2006/relationships/hyperlink" Target="http://www.cuming-klassenclass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Cuming, Coralee Whitney (Coralee)</dc:creator>
  <cp:keywords/>
  <dc:description/>
  <cp:lastModifiedBy>Cuming, Coralee</cp:lastModifiedBy>
  <cp:revision>7</cp:revision>
  <dcterms:created xsi:type="dcterms:W3CDTF">2019-11-30T23:25:00Z</dcterms:created>
  <dcterms:modified xsi:type="dcterms:W3CDTF">2019-11-30T23:57:00Z</dcterms:modified>
</cp:coreProperties>
</file>